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1622F" w14:textId="5EEBC04A" w:rsidR="00C9715D" w:rsidRDefault="00C9715D" w:rsidP="00C9715D">
      <w:pPr>
        <w:shd w:val="clear" w:color="auto" w:fill="D9D9D9"/>
        <w:jc w:val="center"/>
        <w:rPr>
          <w:rFonts w:asciiTheme="minorHAnsi" w:hAnsiTheme="minorHAnsi" w:cstheme="minorHAnsi"/>
          <w:b/>
          <w:sz w:val="36"/>
          <w:szCs w:val="36"/>
        </w:rPr>
      </w:pPr>
      <w:bookmarkStart w:id="0" w:name="_Hlk121979892"/>
      <w:r w:rsidRPr="00F603CD">
        <w:rPr>
          <w:rFonts w:asciiTheme="minorHAnsi" w:hAnsiTheme="minorHAnsi" w:cstheme="minorHAnsi"/>
          <w:b/>
          <w:sz w:val="36"/>
          <w:szCs w:val="36"/>
        </w:rPr>
        <w:t xml:space="preserve">BRUYÈRE </w:t>
      </w:r>
      <w:r w:rsidR="008C3178">
        <w:rPr>
          <w:rFonts w:asciiTheme="minorHAnsi" w:hAnsiTheme="minorHAnsi" w:cstheme="minorHAnsi"/>
          <w:b/>
          <w:sz w:val="36"/>
          <w:szCs w:val="36"/>
        </w:rPr>
        <w:t xml:space="preserve">HEALTH </w:t>
      </w:r>
      <w:r w:rsidRPr="00F603CD">
        <w:rPr>
          <w:rFonts w:asciiTheme="minorHAnsi" w:hAnsiTheme="minorHAnsi" w:cstheme="minorHAnsi"/>
          <w:b/>
          <w:sz w:val="36"/>
          <w:szCs w:val="36"/>
        </w:rPr>
        <w:t>RESEARCH ETHICS BOARD</w:t>
      </w:r>
      <w:r>
        <w:rPr>
          <w:rFonts w:asciiTheme="minorHAnsi" w:hAnsiTheme="minorHAnsi" w:cstheme="minorHAnsi"/>
          <w:b/>
          <w:sz w:val="36"/>
          <w:szCs w:val="36"/>
        </w:rPr>
        <w:t xml:space="preserve"> –</w:t>
      </w:r>
      <w:r w:rsidRPr="00F603CD">
        <w:rPr>
          <w:rFonts w:asciiTheme="minorHAnsi" w:hAnsiTheme="minorHAnsi" w:cstheme="minorHAnsi"/>
          <w:b/>
          <w:sz w:val="36"/>
          <w:szCs w:val="36"/>
        </w:rPr>
        <w:t xml:space="preserve"> </w:t>
      </w:r>
    </w:p>
    <w:bookmarkEnd w:id="0"/>
    <w:p w14:paraId="45A0A4FA" w14:textId="1F92A5A9" w:rsidR="00C9715D" w:rsidRPr="00F603CD" w:rsidRDefault="00C9715D" w:rsidP="00C9715D">
      <w:pPr>
        <w:shd w:val="clear" w:color="auto" w:fill="D9D9D9"/>
        <w:jc w:val="center"/>
        <w:rPr>
          <w:rFonts w:asciiTheme="minorHAnsi" w:hAnsiTheme="minorHAnsi" w:cstheme="minorHAnsi"/>
          <w:b/>
          <w:sz w:val="36"/>
          <w:szCs w:val="36"/>
          <w:lang w:val="en-CA"/>
        </w:rPr>
      </w:pPr>
      <w:r>
        <w:rPr>
          <w:rFonts w:asciiTheme="minorHAnsi" w:hAnsiTheme="minorHAnsi" w:cstheme="minorHAnsi"/>
          <w:b/>
          <w:sz w:val="36"/>
          <w:szCs w:val="36"/>
          <w:lang w:val="en-CA"/>
        </w:rPr>
        <w:t>GENETIC RESEARCH &amp; LONG-TERM STORAGE OF HUMAN BIOLOGICAL SPECIMENS</w:t>
      </w:r>
    </w:p>
    <w:p w14:paraId="77C246EE" w14:textId="182F038E" w:rsidR="00C9715D" w:rsidRDefault="00F11905" w:rsidP="00C9715D">
      <w:pPr>
        <w:jc w:val="right"/>
        <w:rPr>
          <w:rFonts w:ascii="Arial" w:hAnsi="Arial" w:cs="Arial"/>
          <w:i/>
          <w:iCs/>
          <w:sz w:val="18"/>
          <w:szCs w:val="18"/>
        </w:rPr>
      </w:pPr>
      <w:r>
        <w:t xml:space="preserv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5AB4AE65" w14:textId="55682E9E" w:rsidR="00C9715D" w:rsidRPr="00A5707E" w:rsidRDefault="00C9715D" w:rsidP="00A5707E">
      <w:pPr>
        <w:shd w:val="clear" w:color="auto" w:fill="365F91" w:themeFill="accent1" w:themeFillShade="BF"/>
        <w:rPr>
          <w:rFonts w:asciiTheme="minorHAnsi" w:hAnsiTheme="minorHAnsi" w:cstheme="minorHAnsi"/>
          <w:b/>
          <w:bCs/>
          <w:color w:val="FFFFFF" w:themeColor="background1"/>
          <w:sz w:val="24"/>
          <w:szCs w:val="24"/>
        </w:rPr>
      </w:pPr>
      <w:r w:rsidRPr="00A5707E">
        <w:rPr>
          <w:rFonts w:asciiTheme="minorHAnsi" w:hAnsiTheme="minorHAnsi" w:cstheme="minorHAnsi"/>
          <w:b/>
          <w:bCs/>
          <w:color w:val="FFFFFF" w:themeColor="background1"/>
          <w:sz w:val="24"/>
          <w:szCs w:val="24"/>
        </w:rPr>
        <w:t>INSTRUCTIONS:</w:t>
      </w:r>
    </w:p>
    <w:p w14:paraId="181D3C15" w14:textId="77777777" w:rsidR="00FB4766" w:rsidRPr="00C9715D" w:rsidRDefault="00F11905" w:rsidP="00ED3AE1">
      <w:pPr>
        <w:jc w:val="both"/>
        <w:rPr>
          <w:rFonts w:asciiTheme="minorHAnsi" w:hAnsiTheme="minorHAnsi" w:cstheme="minorHAnsi"/>
          <w:sz w:val="22"/>
          <w:szCs w:val="22"/>
        </w:rPr>
      </w:pPr>
      <w:r w:rsidRPr="00C9715D">
        <w:rPr>
          <w:rFonts w:asciiTheme="minorHAnsi" w:hAnsiTheme="minorHAnsi" w:cstheme="minorHAnsi"/>
          <w:sz w:val="22"/>
          <w:szCs w:val="22"/>
        </w:rPr>
        <w:t>This form is to be completed for research that involves</w:t>
      </w:r>
      <w:r w:rsidR="00633218" w:rsidRPr="00C9715D">
        <w:rPr>
          <w:rFonts w:asciiTheme="minorHAnsi" w:hAnsiTheme="minorHAnsi" w:cstheme="minorHAnsi"/>
          <w:sz w:val="22"/>
          <w:szCs w:val="22"/>
        </w:rPr>
        <w:t>:</w:t>
      </w:r>
    </w:p>
    <w:p w14:paraId="3496A3E8" w14:textId="77777777" w:rsidR="00FB4766" w:rsidRPr="00C9715D" w:rsidRDefault="00F11905" w:rsidP="00FB4766">
      <w:pPr>
        <w:numPr>
          <w:ilvl w:val="0"/>
          <w:numId w:val="11"/>
        </w:numPr>
        <w:jc w:val="both"/>
        <w:rPr>
          <w:rFonts w:asciiTheme="minorHAnsi" w:hAnsiTheme="minorHAnsi" w:cstheme="minorHAnsi"/>
          <w:sz w:val="22"/>
          <w:szCs w:val="22"/>
        </w:rPr>
      </w:pPr>
      <w:r w:rsidRPr="00C9715D">
        <w:rPr>
          <w:rFonts w:asciiTheme="minorHAnsi" w:hAnsiTheme="minorHAnsi" w:cstheme="minorHAnsi"/>
          <w:sz w:val="22"/>
          <w:szCs w:val="22"/>
        </w:rPr>
        <w:t xml:space="preserve"> the use of any human biological material such as tissue, cells, blood samples, etc.</w:t>
      </w:r>
      <w:r w:rsidR="00633218" w:rsidRPr="00C9715D">
        <w:rPr>
          <w:rFonts w:asciiTheme="minorHAnsi" w:hAnsiTheme="minorHAnsi" w:cstheme="minorHAnsi"/>
          <w:sz w:val="22"/>
          <w:szCs w:val="22"/>
        </w:rPr>
        <w:t>,</w:t>
      </w:r>
      <w:r w:rsidRPr="00C9715D">
        <w:rPr>
          <w:rFonts w:asciiTheme="minorHAnsi" w:hAnsiTheme="minorHAnsi" w:cstheme="minorHAnsi"/>
          <w:sz w:val="22"/>
          <w:szCs w:val="22"/>
        </w:rPr>
        <w:t xml:space="preserve"> for genetic stud</w:t>
      </w:r>
      <w:r w:rsidR="007C7618" w:rsidRPr="00C9715D">
        <w:rPr>
          <w:rFonts w:asciiTheme="minorHAnsi" w:hAnsiTheme="minorHAnsi" w:cstheme="minorHAnsi"/>
          <w:sz w:val="22"/>
          <w:szCs w:val="22"/>
        </w:rPr>
        <w:t xml:space="preserve">y </w:t>
      </w:r>
      <w:r w:rsidR="00FB4766" w:rsidRPr="00C9715D">
        <w:rPr>
          <w:rFonts w:asciiTheme="minorHAnsi" w:hAnsiTheme="minorHAnsi" w:cstheme="minorHAnsi"/>
          <w:sz w:val="22"/>
          <w:szCs w:val="22"/>
        </w:rPr>
        <w:t xml:space="preserve">or </w:t>
      </w:r>
    </w:p>
    <w:p w14:paraId="121AD08E" w14:textId="77777777" w:rsidR="007C7618" w:rsidRPr="00C9715D" w:rsidRDefault="00633218" w:rsidP="00FB4766">
      <w:pPr>
        <w:numPr>
          <w:ilvl w:val="0"/>
          <w:numId w:val="11"/>
        </w:numPr>
        <w:jc w:val="both"/>
        <w:rPr>
          <w:rFonts w:asciiTheme="minorHAnsi" w:hAnsiTheme="minorHAnsi" w:cstheme="minorHAnsi"/>
          <w:sz w:val="22"/>
          <w:szCs w:val="22"/>
        </w:rPr>
      </w:pPr>
      <w:r w:rsidRPr="00C9715D">
        <w:rPr>
          <w:rFonts w:asciiTheme="minorHAnsi" w:hAnsiTheme="minorHAnsi" w:cstheme="minorHAnsi"/>
          <w:sz w:val="22"/>
          <w:szCs w:val="22"/>
        </w:rPr>
        <w:t>T</w:t>
      </w:r>
      <w:r w:rsidR="00FB4766" w:rsidRPr="00C9715D">
        <w:rPr>
          <w:rFonts w:asciiTheme="minorHAnsi" w:hAnsiTheme="minorHAnsi" w:cstheme="minorHAnsi"/>
          <w:sz w:val="22"/>
          <w:szCs w:val="22"/>
        </w:rPr>
        <w:t>he</w:t>
      </w:r>
      <w:r w:rsidRPr="00C9715D">
        <w:rPr>
          <w:rFonts w:asciiTheme="minorHAnsi" w:hAnsiTheme="minorHAnsi" w:cstheme="minorHAnsi"/>
          <w:sz w:val="22"/>
          <w:szCs w:val="22"/>
        </w:rPr>
        <w:t xml:space="preserve"> </w:t>
      </w:r>
      <w:r w:rsidR="007C7618" w:rsidRPr="00C9715D">
        <w:rPr>
          <w:rFonts w:asciiTheme="minorHAnsi" w:hAnsiTheme="minorHAnsi" w:cstheme="minorHAnsi"/>
          <w:sz w:val="22"/>
          <w:szCs w:val="22"/>
        </w:rPr>
        <w:t xml:space="preserve">storage of specimens for future use, regardless of </w:t>
      </w:r>
      <w:proofErr w:type="gramStart"/>
      <w:r w:rsidR="007C7618" w:rsidRPr="00C9715D">
        <w:rPr>
          <w:rFonts w:asciiTheme="minorHAnsi" w:hAnsiTheme="minorHAnsi" w:cstheme="minorHAnsi"/>
          <w:sz w:val="22"/>
          <w:szCs w:val="22"/>
        </w:rPr>
        <w:t>whether or not</w:t>
      </w:r>
      <w:proofErr w:type="gramEnd"/>
      <w:r w:rsidR="007C7618" w:rsidRPr="00C9715D">
        <w:rPr>
          <w:rFonts w:asciiTheme="minorHAnsi" w:hAnsiTheme="minorHAnsi" w:cstheme="minorHAnsi"/>
          <w:sz w:val="22"/>
          <w:szCs w:val="22"/>
        </w:rPr>
        <w:t xml:space="preserve"> genetic study is anticipated.</w:t>
      </w:r>
    </w:p>
    <w:p w14:paraId="29BF7FD3" w14:textId="77777777" w:rsidR="007C7618" w:rsidRPr="00C9715D" w:rsidRDefault="007C7618" w:rsidP="00EB16C4">
      <w:pPr>
        <w:jc w:val="both"/>
        <w:rPr>
          <w:rFonts w:asciiTheme="minorHAnsi" w:hAnsiTheme="minorHAnsi" w:cstheme="minorHAnsi"/>
          <w:sz w:val="22"/>
          <w:szCs w:val="22"/>
        </w:rPr>
      </w:pPr>
    </w:p>
    <w:p w14:paraId="329789E2" w14:textId="77777777" w:rsidR="007C7618" w:rsidRPr="00C9715D" w:rsidRDefault="00F81A21" w:rsidP="008127E1">
      <w:pPr>
        <w:jc w:val="both"/>
        <w:rPr>
          <w:rFonts w:asciiTheme="minorHAnsi" w:hAnsiTheme="minorHAnsi" w:cstheme="minorHAnsi"/>
          <w:sz w:val="22"/>
          <w:szCs w:val="22"/>
        </w:rPr>
      </w:pPr>
      <w:r w:rsidRPr="00C9715D">
        <w:rPr>
          <w:rFonts w:asciiTheme="minorHAnsi" w:hAnsiTheme="minorHAnsi" w:cstheme="minorHAnsi"/>
          <w:sz w:val="22"/>
          <w:szCs w:val="22"/>
        </w:rPr>
        <w:t>If applicable to both, i</w:t>
      </w:r>
      <w:r w:rsidR="007C7618" w:rsidRPr="00C9715D">
        <w:rPr>
          <w:rFonts w:asciiTheme="minorHAnsi" w:hAnsiTheme="minorHAnsi" w:cstheme="minorHAnsi"/>
          <w:sz w:val="22"/>
          <w:szCs w:val="22"/>
        </w:rPr>
        <w:t>nvestigators must complete one addendum for the main study and another addendum for any optional sub-studies.</w:t>
      </w:r>
    </w:p>
    <w:p w14:paraId="7A9180D5" w14:textId="131F432A" w:rsidR="004A355D" w:rsidRPr="00C9715D" w:rsidRDefault="004A355D" w:rsidP="008127E1">
      <w:pPr>
        <w:jc w:val="both"/>
        <w:rPr>
          <w:rFonts w:asciiTheme="minorHAnsi" w:hAnsiTheme="minorHAnsi" w:cstheme="minorHAnsi"/>
          <w:sz w:val="22"/>
          <w:szCs w:val="22"/>
        </w:rPr>
      </w:pPr>
    </w:p>
    <w:p w14:paraId="3B087480" w14:textId="77777777" w:rsidR="004A355D" w:rsidRPr="00C9715D" w:rsidRDefault="004A355D" w:rsidP="008127E1">
      <w:pPr>
        <w:jc w:val="both"/>
        <w:rPr>
          <w:rFonts w:asciiTheme="minorHAnsi" w:hAnsiTheme="minorHAnsi" w:cstheme="minorHAnsi"/>
          <w:sz w:val="22"/>
          <w:szCs w:val="22"/>
        </w:rPr>
      </w:pPr>
      <w:r w:rsidRPr="00C9715D">
        <w:rPr>
          <w:rFonts w:asciiTheme="minorHAnsi" w:hAnsiTheme="minorHAnsi" w:cstheme="minorHAnsi"/>
          <w:sz w:val="22"/>
          <w:szCs w:val="22"/>
        </w:rPr>
        <w:t>For the purposes of this document, “data” refers to the test results arising from genetic research and “specimen” refers to stored human biological samples.</w:t>
      </w:r>
    </w:p>
    <w:p w14:paraId="4E6A158F" w14:textId="77777777" w:rsidR="001B4D06" w:rsidRPr="00C9715D" w:rsidRDefault="001B4D06" w:rsidP="008127E1">
      <w:pPr>
        <w:autoSpaceDE/>
        <w:autoSpaceDN/>
        <w:adjustRightInd/>
        <w:jc w:val="both"/>
        <w:rPr>
          <w:rFonts w:asciiTheme="minorHAnsi" w:hAnsiTheme="minorHAnsi" w:cstheme="minorHAnsi"/>
          <w:sz w:val="22"/>
          <w:szCs w:val="22"/>
        </w:rPr>
      </w:pPr>
    </w:p>
    <w:p w14:paraId="56C9FE97" w14:textId="1F5D47CE" w:rsidR="00AD3528" w:rsidRPr="00C9715D" w:rsidRDefault="00F81A21" w:rsidP="008127E1">
      <w:pPr>
        <w:autoSpaceDE/>
        <w:autoSpaceDN/>
        <w:adjustRightInd/>
        <w:jc w:val="both"/>
        <w:rPr>
          <w:rFonts w:asciiTheme="minorHAnsi" w:hAnsiTheme="minorHAnsi" w:cstheme="minorHAnsi"/>
          <w:sz w:val="22"/>
          <w:szCs w:val="22"/>
        </w:rPr>
      </w:pPr>
      <w:r w:rsidRPr="00C9715D">
        <w:rPr>
          <w:rFonts w:asciiTheme="minorHAnsi" w:hAnsiTheme="minorHAnsi" w:cstheme="minorHAnsi"/>
          <w:sz w:val="22"/>
          <w:szCs w:val="22"/>
        </w:rPr>
        <w:t>No person determined to be</w:t>
      </w:r>
      <w:r w:rsidR="00AD3528" w:rsidRPr="00C9715D">
        <w:rPr>
          <w:rFonts w:asciiTheme="minorHAnsi" w:hAnsiTheme="minorHAnsi" w:cstheme="minorHAnsi"/>
          <w:sz w:val="22"/>
          <w:szCs w:val="22"/>
        </w:rPr>
        <w:t xml:space="preserve"> incapable of providing consent </w:t>
      </w:r>
      <w:r w:rsidRPr="00C9715D">
        <w:rPr>
          <w:rFonts w:asciiTheme="minorHAnsi" w:hAnsiTheme="minorHAnsi" w:cstheme="minorHAnsi"/>
          <w:sz w:val="22"/>
          <w:szCs w:val="22"/>
        </w:rPr>
        <w:t>may</w:t>
      </w:r>
      <w:r w:rsidR="00AD3528" w:rsidRPr="00C9715D">
        <w:rPr>
          <w:rFonts w:asciiTheme="minorHAnsi" w:hAnsiTheme="minorHAnsi" w:cstheme="minorHAnsi"/>
          <w:sz w:val="22"/>
          <w:szCs w:val="22"/>
        </w:rPr>
        <w:t xml:space="preserve"> be enrolled into optional biobanking sub</w:t>
      </w:r>
      <w:r w:rsidR="0091334F">
        <w:rPr>
          <w:rFonts w:asciiTheme="minorHAnsi" w:hAnsiTheme="minorHAnsi" w:cstheme="minorHAnsi"/>
          <w:sz w:val="22"/>
          <w:szCs w:val="22"/>
        </w:rPr>
        <w:t>-</w:t>
      </w:r>
      <w:r w:rsidR="00AD3528" w:rsidRPr="00C9715D">
        <w:rPr>
          <w:rFonts w:asciiTheme="minorHAnsi" w:hAnsiTheme="minorHAnsi" w:cstheme="minorHAnsi"/>
          <w:sz w:val="22"/>
          <w:szCs w:val="22"/>
        </w:rPr>
        <w:t xml:space="preserve">studies by </w:t>
      </w:r>
      <w:r w:rsidRPr="00C9715D">
        <w:rPr>
          <w:rFonts w:asciiTheme="minorHAnsi" w:hAnsiTheme="minorHAnsi" w:cstheme="minorHAnsi"/>
          <w:sz w:val="22"/>
          <w:szCs w:val="22"/>
        </w:rPr>
        <w:t>their substitute decision maker or power</w:t>
      </w:r>
      <w:r w:rsidR="00AD3528" w:rsidRPr="00C9715D">
        <w:rPr>
          <w:rFonts w:asciiTheme="minorHAnsi" w:hAnsiTheme="minorHAnsi" w:cstheme="minorHAnsi"/>
          <w:sz w:val="22"/>
          <w:szCs w:val="22"/>
        </w:rPr>
        <w:t xml:space="preserve"> of attorney</w:t>
      </w:r>
      <w:r w:rsidRPr="00C9715D">
        <w:rPr>
          <w:rFonts w:asciiTheme="minorHAnsi" w:hAnsiTheme="minorHAnsi" w:cstheme="minorHAnsi"/>
          <w:sz w:val="22"/>
          <w:szCs w:val="22"/>
        </w:rPr>
        <w:t xml:space="preserve"> for personal care</w:t>
      </w:r>
      <w:r w:rsidR="00AD3528" w:rsidRPr="00C9715D">
        <w:rPr>
          <w:rFonts w:asciiTheme="minorHAnsi" w:hAnsiTheme="minorHAnsi" w:cstheme="minorHAnsi"/>
          <w:sz w:val="22"/>
          <w:szCs w:val="22"/>
        </w:rPr>
        <w:t>.</w:t>
      </w:r>
    </w:p>
    <w:p w14:paraId="1E38D96C" w14:textId="77777777" w:rsidR="00AD3528" w:rsidRPr="00C9715D" w:rsidRDefault="00AD3528" w:rsidP="008127E1">
      <w:pPr>
        <w:autoSpaceDE/>
        <w:autoSpaceDN/>
        <w:adjustRightInd/>
        <w:jc w:val="both"/>
        <w:rPr>
          <w:rFonts w:asciiTheme="minorHAnsi" w:hAnsiTheme="minorHAnsi" w:cstheme="minorHAnsi"/>
          <w:sz w:val="22"/>
          <w:szCs w:val="22"/>
        </w:rPr>
      </w:pPr>
    </w:p>
    <w:p w14:paraId="05F9D3AA" w14:textId="4D70E35E" w:rsidR="001B4D06" w:rsidRDefault="001B4D06" w:rsidP="008127E1">
      <w:pPr>
        <w:autoSpaceDE/>
        <w:autoSpaceDN/>
        <w:adjustRightInd/>
        <w:jc w:val="both"/>
        <w:rPr>
          <w:rFonts w:asciiTheme="minorHAnsi" w:hAnsiTheme="minorHAnsi" w:cstheme="minorHAnsi"/>
          <w:sz w:val="22"/>
          <w:szCs w:val="22"/>
        </w:rPr>
      </w:pPr>
      <w:r w:rsidRPr="00C9715D">
        <w:rPr>
          <w:rFonts w:asciiTheme="minorHAnsi" w:hAnsiTheme="minorHAnsi" w:cstheme="minorHAnsi"/>
          <w:sz w:val="22"/>
          <w:szCs w:val="22"/>
        </w:rPr>
        <w:t xml:space="preserve">The specimens collected from our patients cannot be used for the creation of an immortalized cell line (i.e., specimens are used until they are </w:t>
      </w:r>
      <w:r w:rsidR="00F14695" w:rsidRPr="00C9715D">
        <w:rPr>
          <w:rFonts w:asciiTheme="minorHAnsi" w:hAnsiTheme="minorHAnsi" w:cstheme="minorHAnsi"/>
          <w:sz w:val="22"/>
          <w:szCs w:val="22"/>
        </w:rPr>
        <w:t>depleted,</w:t>
      </w:r>
      <w:r w:rsidRPr="00C9715D">
        <w:rPr>
          <w:rFonts w:asciiTheme="minorHAnsi" w:hAnsiTheme="minorHAnsi" w:cstheme="minorHAnsi"/>
          <w:sz w:val="22"/>
          <w:szCs w:val="22"/>
        </w:rPr>
        <w:t xml:space="preserve"> and no specimen may be immortalized).</w:t>
      </w:r>
    </w:p>
    <w:p w14:paraId="50531E39" w14:textId="77777777" w:rsidR="00A53E34" w:rsidRDefault="00A53E34" w:rsidP="008127E1">
      <w:pPr>
        <w:autoSpaceDE/>
        <w:autoSpaceDN/>
        <w:adjustRightInd/>
        <w:jc w:val="both"/>
        <w:rPr>
          <w:rFonts w:asciiTheme="minorHAnsi" w:hAnsiTheme="minorHAnsi" w:cstheme="minorHAnsi"/>
          <w:sz w:val="22"/>
          <w:szCs w:val="22"/>
        </w:rPr>
      </w:pPr>
    </w:p>
    <w:tbl>
      <w:tblPr>
        <w:tblStyle w:val="TableGrid"/>
        <w:tblW w:w="10790" w:type="dxa"/>
        <w:tblLook w:val="04A0" w:firstRow="1" w:lastRow="0" w:firstColumn="1" w:lastColumn="0" w:noHBand="0" w:noVBand="1"/>
      </w:tblPr>
      <w:tblGrid>
        <w:gridCol w:w="5395"/>
        <w:gridCol w:w="5395"/>
      </w:tblGrid>
      <w:tr w:rsidR="00A53E34" w:rsidRPr="00F603CD" w14:paraId="5E88390B" w14:textId="77777777" w:rsidTr="00A5707E">
        <w:tc>
          <w:tcPr>
            <w:tcW w:w="5395" w:type="dxa"/>
            <w:shd w:val="clear" w:color="auto" w:fill="365F91" w:themeFill="accent1" w:themeFillShade="BF"/>
          </w:tcPr>
          <w:p w14:paraId="50D62126" w14:textId="77777777" w:rsidR="00A53E34" w:rsidRPr="00A5707E" w:rsidRDefault="00A53E34" w:rsidP="00633092">
            <w:pPr>
              <w:jc w:val="both"/>
              <w:rPr>
                <w:rFonts w:asciiTheme="minorHAnsi" w:hAnsiTheme="minorHAnsi" w:cstheme="minorHAnsi"/>
                <w:b/>
                <w:color w:val="FFFFFF" w:themeColor="background1"/>
                <w:sz w:val="24"/>
                <w:szCs w:val="24"/>
              </w:rPr>
            </w:pPr>
            <w:r w:rsidRPr="00A5707E">
              <w:rPr>
                <w:rFonts w:asciiTheme="minorHAnsi" w:hAnsiTheme="minorHAnsi" w:cstheme="minorHAnsi"/>
                <w:b/>
                <w:color w:val="FFFFFF" w:themeColor="background1"/>
                <w:sz w:val="24"/>
                <w:szCs w:val="24"/>
              </w:rPr>
              <w:t>REB #</w:t>
            </w:r>
          </w:p>
        </w:tc>
        <w:tc>
          <w:tcPr>
            <w:tcW w:w="5395" w:type="dxa"/>
            <w:shd w:val="clear" w:color="auto" w:fill="365F91" w:themeFill="accent1" w:themeFillShade="BF"/>
          </w:tcPr>
          <w:p w14:paraId="41C2857F" w14:textId="09B9D083" w:rsidR="00A53E34" w:rsidRPr="00A5707E" w:rsidRDefault="00A53E34" w:rsidP="00633092">
            <w:pPr>
              <w:rPr>
                <w:rFonts w:asciiTheme="minorHAnsi" w:hAnsiTheme="minorHAnsi" w:cstheme="minorHAnsi"/>
                <w:b/>
                <w:color w:val="FFFFFF" w:themeColor="background1"/>
                <w:sz w:val="24"/>
                <w:szCs w:val="24"/>
              </w:rPr>
            </w:pPr>
            <w:r w:rsidRPr="00A5707E">
              <w:rPr>
                <w:rFonts w:asciiTheme="minorHAnsi" w:hAnsiTheme="minorHAnsi" w:cstheme="minorHAnsi"/>
                <w:b/>
                <w:bCs/>
                <w:color w:val="FFFFFF" w:themeColor="background1"/>
                <w:sz w:val="24"/>
                <w:szCs w:val="24"/>
              </w:rPr>
              <w:t>PRINCIPAL INVESTIGATOR</w:t>
            </w:r>
            <w:r w:rsidR="008C3178" w:rsidRPr="00A5707E">
              <w:rPr>
                <w:rFonts w:asciiTheme="minorHAnsi" w:hAnsiTheme="minorHAnsi" w:cstheme="minorHAnsi"/>
                <w:b/>
                <w:bCs/>
                <w:color w:val="FFFFFF" w:themeColor="background1"/>
                <w:sz w:val="24"/>
                <w:szCs w:val="24"/>
              </w:rPr>
              <w:t xml:space="preserve"> or </w:t>
            </w:r>
            <w:r w:rsidRPr="00A5707E">
              <w:rPr>
                <w:rFonts w:asciiTheme="minorHAnsi" w:hAnsiTheme="minorHAnsi" w:cstheme="minorHAnsi"/>
                <w:b/>
                <w:bCs/>
                <w:color w:val="FFFFFF" w:themeColor="background1"/>
                <w:sz w:val="24"/>
                <w:szCs w:val="24"/>
              </w:rPr>
              <w:t>BRUYÈRE</w:t>
            </w:r>
            <w:r w:rsidR="00BD63A4" w:rsidRPr="00A5707E">
              <w:rPr>
                <w:rFonts w:asciiTheme="minorHAnsi" w:hAnsiTheme="minorHAnsi" w:cstheme="minorHAnsi"/>
                <w:b/>
                <w:bCs/>
                <w:color w:val="FFFFFF" w:themeColor="background1"/>
                <w:sz w:val="24"/>
                <w:szCs w:val="24"/>
              </w:rPr>
              <w:t xml:space="preserve"> </w:t>
            </w:r>
            <w:r w:rsidR="008C3178" w:rsidRPr="00A5707E">
              <w:rPr>
                <w:rFonts w:asciiTheme="minorHAnsi" w:hAnsiTheme="minorHAnsi" w:cstheme="minorHAnsi"/>
                <w:b/>
                <w:bCs/>
                <w:color w:val="FFFFFF" w:themeColor="background1"/>
                <w:sz w:val="24"/>
                <w:szCs w:val="24"/>
              </w:rPr>
              <w:t xml:space="preserve">HEALTH </w:t>
            </w:r>
            <w:r w:rsidR="00F804C4">
              <w:rPr>
                <w:rFonts w:asciiTheme="minorHAnsi" w:hAnsiTheme="minorHAnsi" w:cstheme="minorHAnsi"/>
                <w:b/>
                <w:bCs/>
                <w:color w:val="FFFFFF" w:themeColor="background1"/>
                <w:sz w:val="24"/>
                <w:szCs w:val="24"/>
              </w:rPr>
              <w:t xml:space="preserve">SITE </w:t>
            </w:r>
            <w:r w:rsidR="00BD63A4" w:rsidRPr="00A5707E">
              <w:rPr>
                <w:rFonts w:asciiTheme="minorHAnsi" w:hAnsiTheme="minorHAnsi" w:cstheme="minorHAnsi"/>
                <w:b/>
                <w:bCs/>
                <w:color w:val="FFFFFF" w:themeColor="background1"/>
                <w:sz w:val="24"/>
                <w:szCs w:val="24"/>
              </w:rPr>
              <w:t>INVESTIGATOR</w:t>
            </w:r>
          </w:p>
        </w:tc>
      </w:tr>
      <w:tr w:rsidR="00A53E34" w:rsidRPr="00616F8F" w14:paraId="7F2CA7C2" w14:textId="77777777" w:rsidTr="00633092">
        <w:tc>
          <w:tcPr>
            <w:tcW w:w="5395" w:type="dxa"/>
          </w:tcPr>
          <w:p w14:paraId="2B014805" w14:textId="6B9B383C" w:rsidR="00A53E34" w:rsidRPr="00F603CD" w:rsidRDefault="00A53E34" w:rsidP="00633092">
            <w:pPr>
              <w:rPr>
                <w:rStyle w:val="Style1"/>
                <w:rFonts w:asciiTheme="minorHAnsi" w:hAnsiTheme="minorHAnsi" w:cstheme="minorHAnsi"/>
                <w:sz w:val="22"/>
                <w:szCs w:val="22"/>
              </w:rPr>
            </w:pPr>
          </w:p>
        </w:tc>
        <w:tc>
          <w:tcPr>
            <w:tcW w:w="5395" w:type="dxa"/>
          </w:tcPr>
          <w:p w14:paraId="6B34A64E" w14:textId="6372F71D" w:rsidR="00A53E34" w:rsidRDefault="00A53E34" w:rsidP="00633092">
            <w:pPr>
              <w:rPr>
                <w:rStyle w:val="Style1"/>
                <w:rFonts w:asciiTheme="minorHAnsi" w:hAnsiTheme="minorHAnsi" w:cstheme="minorHAnsi"/>
                <w:sz w:val="22"/>
                <w:szCs w:val="22"/>
              </w:rPr>
            </w:pPr>
          </w:p>
          <w:p w14:paraId="5DDCEAE8" w14:textId="77777777" w:rsidR="00A53E34" w:rsidRPr="00616F8F" w:rsidRDefault="00A53E34" w:rsidP="00633092">
            <w:pPr>
              <w:rPr>
                <w:b/>
              </w:rPr>
            </w:pPr>
          </w:p>
        </w:tc>
      </w:tr>
      <w:tr w:rsidR="00A53E34" w:rsidRPr="00F603CD" w14:paraId="24445910" w14:textId="77777777" w:rsidTr="00A5707E">
        <w:tc>
          <w:tcPr>
            <w:tcW w:w="10790" w:type="dxa"/>
            <w:gridSpan w:val="2"/>
            <w:shd w:val="clear" w:color="auto" w:fill="365F91" w:themeFill="accent1" w:themeFillShade="BF"/>
          </w:tcPr>
          <w:p w14:paraId="6F2CC9BD" w14:textId="77777777" w:rsidR="00A53E34" w:rsidRPr="00F603CD" w:rsidRDefault="00A53E34" w:rsidP="00633092">
            <w:pPr>
              <w:rPr>
                <w:rFonts w:asciiTheme="minorHAnsi" w:hAnsiTheme="minorHAnsi" w:cstheme="minorHAnsi"/>
                <w:b/>
                <w:bCs/>
                <w:sz w:val="24"/>
                <w:szCs w:val="24"/>
              </w:rPr>
            </w:pPr>
            <w:r w:rsidRPr="00A5707E">
              <w:rPr>
                <w:rFonts w:asciiTheme="minorHAnsi" w:hAnsiTheme="minorHAnsi" w:cstheme="minorHAnsi"/>
                <w:b/>
                <w:color w:val="FFFFFF" w:themeColor="background1"/>
                <w:sz w:val="24"/>
                <w:szCs w:val="24"/>
              </w:rPr>
              <w:t>STUDY TITLE</w:t>
            </w:r>
          </w:p>
        </w:tc>
      </w:tr>
      <w:tr w:rsidR="00A53E34" w:rsidRPr="00F603CD" w14:paraId="5FEF7241" w14:textId="77777777" w:rsidTr="00633092">
        <w:tc>
          <w:tcPr>
            <w:tcW w:w="10790" w:type="dxa"/>
            <w:gridSpan w:val="2"/>
          </w:tcPr>
          <w:p w14:paraId="6D1988F6" w14:textId="4C7EFBC3" w:rsidR="00A53E34" w:rsidRDefault="00A53E34" w:rsidP="00633092">
            <w:pPr>
              <w:rPr>
                <w:rStyle w:val="Style1"/>
              </w:rPr>
            </w:pPr>
          </w:p>
          <w:p w14:paraId="514DEB1A" w14:textId="77777777" w:rsidR="00A53E34" w:rsidRDefault="00A53E34" w:rsidP="00633092">
            <w:pPr>
              <w:rPr>
                <w:b/>
              </w:rPr>
            </w:pPr>
          </w:p>
          <w:p w14:paraId="51A8FC4D" w14:textId="77777777" w:rsidR="00262A3C" w:rsidRDefault="00262A3C" w:rsidP="00633092">
            <w:pPr>
              <w:rPr>
                <w:b/>
              </w:rPr>
            </w:pPr>
          </w:p>
          <w:p w14:paraId="4AF97AF9" w14:textId="68CB131C" w:rsidR="00262A3C" w:rsidRPr="00F603CD" w:rsidRDefault="00262A3C" w:rsidP="00633092">
            <w:pPr>
              <w:rPr>
                <w:b/>
              </w:rPr>
            </w:pPr>
          </w:p>
        </w:tc>
      </w:tr>
      <w:tr w:rsidR="00C9715D" w:rsidRPr="00F603CD" w14:paraId="49E7E49C" w14:textId="77777777" w:rsidTr="00A5707E">
        <w:tc>
          <w:tcPr>
            <w:tcW w:w="10790" w:type="dxa"/>
            <w:gridSpan w:val="2"/>
            <w:shd w:val="clear" w:color="auto" w:fill="365F91" w:themeFill="accent1" w:themeFillShade="BF"/>
          </w:tcPr>
          <w:p w14:paraId="06CB8CDE" w14:textId="55C70311" w:rsidR="00C9715D" w:rsidRPr="00F603CD" w:rsidRDefault="00C9715D" w:rsidP="00633092">
            <w:pPr>
              <w:rPr>
                <w:rFonts w:asciiTheme="minorHAnsi" w:hAnsiTheme="minorHAnsi" w:cstheme="minorHAnsi"/>
                <w:b/>
                <w:sz w:val="24"/>
                <w:szCs w:val="24"/>
              </w:rPr>
            </w:pPr>
            <w:r w:rsidRPr="00A5707E">
              <w:rPr>
                <w:rFonts w:asciiTheme="minorHAnsi" w:hAnsiTheme="minorHAnsi" w:cstheme="minorHAnsi"/>
                <w:b/>
                <w:color w:val="FFFFFF" w:themeColor="background1"/>
                <w:sz w:val="24"/>
                <w:szCs w:val="24"/>
              </w:rPr>
              <w:t>Please choose one of the options below:</w:t>
            </w:r>
          </w:p>
        </w:tc>
      </w:tr>
      <w:tr w:rsidR="00C9715D" w:rsidRPr="00616F8F" w14:paraId="032A7202" w14:textId="77777777" w:rsidTr="00633092">
        <w:tc>
          <w:tcPr>
            <w:tcW w:w="5395" w:type="dxa"/>
          </w:tcPr>
          <w:p w14:paraId="4E44A03B" w14:textId="5DFD3CD0" w:rsidR="00C9715D" w:rsidRDefault="00F804C4" w:rsidP="00633092">
            <w:pPr>
              <w:rPr>
                <w:rFonts w:asciiTheme="minorHAnsi" w:hAnsiTheme="minorHAnsi" w:cstheme="minorHAnsi"/>
                <w:sz w:val="22"/>
                <w:szCs w:val="22"/>
              </w:rPr>
            </w:pPr>
            <w:sdt>
              <w:sdtPr>
                <w:rPr>
                  <w:rFonts w:asciiTheme="minorHAnsi" w:eastAsia="MS Gothic" w:hAnsiTheme="minorHAnsi" w:cstheme="minorHAnsi"/>
                  <w:sz w:val="22"/>
                  <w:szCs w:val="22"/>
                </w:rPr>
                <w:id w:val="-1910145459"/>
                <w14:checkbox>
                  <w14:checked w14:val="0"/>
                  <w14:checkedState w14:val="2612" w14:font="MS Gothic"/>
                  <w14:uncheckedState w14:val="2610" w14:font="MS Gothic"/>
                </w14:checkbox>
              </w:sdtPr>
              <w:sdtEndPr/>
              <w:sdtContent>
                <w:r w:rsidR="000F1E63">
                  <w:rPr>
                    <w:rFonts w:ascii="MS Gothic" w:eastAsia="MS Gothic" w:hAnsi="MS Gothic" w:cstheme="minorHAnsi" w:hint="eastAsia"/>
                    <w:sz w:val="22"/>
                    <w:szCs w:val="22"/>
                  </w:rPr>
                  <w:t>☐</w:t>
                </w:r>
              </w:sdtContent>
            </w:sdt>
            <w:r w:rsidR="00C9715D" w:rsidRPr="00C9715D">
              <w:rPr>
                <w:rFonts w:asciiTheme="minorHAnsi" w:hAnsiTheme="minorHAnsi" w:cstheme="minorHAnsi"/>
                <w:sz w:val="22"/>
                <w:szCs w:val="22"/>
              </w:rPr>
              <w:t xml:space="preserve"> </w:t>
            </w:r>
            <w:r w:rsidR="00C9715D">
              <w:rPr>
                <w:rFonts w:asciiTheme="minorHAnsi" w:hAnsiTheme="minorHAnsi" w:cstheme="minorHAnsi"/>
                <w:sz w:val="22"/>
                <w:szCs w:val="22"/>
              </w:rPr>
              <w:t xml:space="preserve">   </w:t>
            </w:r>
            <w:r w:rsidR="00C9715D" w:rsidRPr="00C9715D">
              <w:rPr>
                <w:rFonts w:asciiTheme="minorHAnsi" w:hAnsiTheme="minorHAnsi" w:cstheme="minorHAnsi"/>
                <w:sz w:val="22"/>
                <w:szCs w:val="22"/>
              </w:rPr>
              <w:t xml:space="preserve">This addendum relates to the collection, use and </w:t>
            </w:r>
            <w:r w:rsidR="00C9715D">
              <w:rPr>
                <w:rFonts w:asciiTheme="minorHAnsi" w:hAnsiTheme="minorHAnsi" w:cstheme="minorHAnsi"/>
                <w:sz w:val="22"/>
                <w:szCs w:val="22"/>
              </w:rPr>
              <w:t xml:space="preserve">  </w:t>
            </w:r>
          </w:p>
          <w:p w14:paraId="36C99EAD" w14:textId="77777777" w:rsidR="00C9715D" w:rsidRDefault="00C9715D" w:rsidP="00633092">
            <w:pPr>
              <w:rPr>
                <w:rFonts w:asciiTheme="minorHAnsi" w:hAnsiTheme="minorHAnsi" w:cstheme="minorHAnsi"/>
                <w:sz w:val="22"/>
                <w:szCs w:val="22"/>
              </w:rPr>
            </w:pPr>
            <w:r>
              <w:rPr>
                <w:rFonts w:asciiTheme="minorHAnsi" w:hAnsiTheme="minorHAnsi" w:cstheme="minorHAnsi"/>
                <w:sz w:val="22"/>
                <w:szCs w:val="22"/>
              </w:rPr>
              <w:t xml:space="preserve">        </w:t>
            </w:r>
            <w:r w:rsidRPr="00C9715D">
              <w:rPr>
                <w:rFonts w:asciiTheme="minorHAnsi" w:hAnsiTheme="minorHAnsi" w:cstheme="minorHAnsi"/>
                <w:sz w:val="22"/>
                <w:szCs w:val="22"/>
              </w:rPr>
              <w:t xml:space="preserve">storage of specimens for which genetic analysis is </w:t>
            </w:r>
            <w:r>
              <w:rPr>
                <w:rFonts w:asciiTheme="minorHAnsi" w:hAnsiTheme="minorHAnsi" w:cstheme="minorHAnsi"/>
                <w:sz w:val="22"/>
                <w:szCs w:val="22"/>
              </w:rPr>
              <w:t xml:space="preserve">   </w:t>
            </w:r>
          </w:p>
          <w:p w14:paraId="220F894C" w14:textId="3D8C92BB" w:rsidR="00C9715D" w:rsidRPr="00C9715D" w:rsidRDefault="00C9715D" w:rsidP="00633092">
            <w:pPr>
              <w:rPr>
                <w:rStyle w:val="Style1"/>
                <w:rFonts w:asciiTheme="minorHAnsi" w:hAnsiTheme="minorHAnsi" w:cstheme="minorHAnsi"/>
                <w:sz w:val="22"/>
                <w:szCs w:val="22"/>
              </w:rPr>
            </w:pPr>
            <w:r>
              <w:rPr>
                <w:rFonts w:asciiTheme="minorHAnsi" w:hAnsiTheme="minorHAnsi" w:cstheme="minorHAnsi"/>
                <w:sz w:val="22"/>
                <w:szCs w:val="22"/>
              </w:rPr>
              <w:t xml:space="preserve">        </w:t>
            </w:r>
            <w:r w:rsidRPr="00C9715D">
              <w:rPr>
                <w:rFonts w:asciiTheme="minorHAnsi" w:hAnsiTheme="minorHAnsi" w:cstheme="minorHAnsi"/>
                <w:sz w:val="22"/>
                <w:szCs w:val="22"/>
              </w:rPr>
              <w:t>planned. Complete Sections 1, 2 and 3 below.</w:t>
            </w:r>
          </w:p>
          <w:p w14:paraId="70A3F5A5" w14:textId="77777777" w:rsidR="00C9715D" w:rsidRDefault="00C9715D" w:rsidP="00633092">
            <w:pPr>
              <w:rPr>
                <w:rStyle w:val="Style1"/>
                <w:sz w:val="22"/>
                <w:szCs w:val="22"/>
              </w:rPr>
            </w:pPr>
          </w:p>
          <w:p w14:paraId="603A04D8" w14:textId="48FFC062" w:rsidR="00C9715D" w:rsidRPr="00F603CD" w:rsidRDefault="00C9715D" w:rsidP="00633092">
            <w:pPr>
              <w:rPr>
                <w:rStyle w:val="Style1"/>
                <w:rFonts w:asciiTheme="minorHAnsi" w:hAnsiTheme="minorHAnsi" w:cstheme="minorHAnsi"/>
                <w:sz w:val="22"/>
                <w:szCs w:val="22"/>
              </w:rPr>
            </w:pPr>
          </w:p>
        </w:tc>
        <w:tc>
          <w:tcPr>
            <w:tcW w:w="5395" w:type="dxa"/>
          </w:tcPr>
          <w:p w14:paraId="0368460A" w14:textId="46B44C79" w:rsidR="00C9715D" w:rsidRDefault="00F804C4" w:rsidP="00C9715D">
            <w:pPr>
              <w:ind w:left="360" w:hanging="360"/>
              <w:rPr>
                <w:rFonts w:asciiTheme="minorHAnsi" w:hAnsiTheme="minorHAnsi" w:cstheme="minorHAnsi"/>
                <w:sz w:val="22"/>
                <w:szCs w:val="22"/>
              </w:rPr>
            </w:pPr>
            <w:sdt>
              <w:sdtPr>
                <w:rPr>
                  <w:rFonts w:asciiTheme="minorHAnsi" w:eastAsia="MS Gothic" w:hAnsiTheme="minorHAnsi" w:cstheme="minorHAnsi"/>
                  <w:i/>
                  <w:sz w:val="22"/>
                  <w:szCs w:val="22"/>
                </w:rPr>
                <w:id w:val="-1148978806"/>
                <w14:checkbox>
                  <w14:checked w14:val="0"/>
                  <w14:checkedState w14:val="2612" w14:font="MS Gothic"/>
                  <w14:uncheckedState w14:val="2610" w14:font="MS Gothic"/>
                </w14:checkbox>
              </w:sdtPr>
              <w:sdtEndPr/>
              <w:sdtContent>
                <w:r w:rsidR="000F1E63">
                  <w:rPr>
                    <w:rFonts w:ascii="MS Gothic" w:eastAsia="MS Gothic" w:hAnsi="MS Gothic" w:cstheme="minorHAnsi" w:hint="eastAsia"/>
                    <w:sz w:val="22"/>
                    <w:szCs w:val="22"/>
                  </w:rPr>
                  <w:t>☐</w:t>
                </w:r>
              </w:sdtContent>
            </w:sdt>
            <w:r w:rsidR="00C9715D" w:rsidRPr="00910C36">
              <w:rPr>
                <w:rFonts w:ascii="Arial" w:hAnsi="Arial" w:cs="Arial"/>
                <w:sz w:val="22"/>
                <w:szCs w:val="22"/>
              </w:rPr>
              <w:t xml:space="preserve">   </w:t>
            </w:r>
            <w:r w:rsidR="00C9715D" w:rsidRPr="00C9715D">
              <w:rPr>
                <w:rFonts w:asciiTheme="minorHAnsi" w:hAnsiTheme="minorHAnsi" w:cstheme="minorHAnsi"/>
                <w:sz w:val="22"/>
                <w:szCs w:val="22"/>
              </w:rPr>
              <w:t xml:space="preserve">This addendum relates to the collection and storage </w:t>
            </w:r>
            <w:r w:rsidR="00C9715D">
              <w:rPr>
                <w:rFonts w:asciiTheme="minorHAnsi" w:hAnsiTheme="minorHAnsi" w:cstheme="minorHAnsi"/>
                <w:sz w:val="22"/>
                <w:szCs w:val="22"/>
              </w:rPr>
              <w:t xml:space="preserve">  </w:t>
            </w:r>
          </w:p>
          <w:p w14:paraId="7B660D3A" w14:textId="03B1A8B1" w:rsidR="00C9715D" w:rsidRDefault="00C9715D" w:rsidP="00C9715D">
            <w:pPr>
              <w:ind w:left="360" w:hanging="360"/>
              <w:rPr>
                <w:rFonts w:asciiTheme="minorHAnsi" w:hAnsiTheme="minorHAnsi" w:cstheme="minorHAnsi"/>
                <w:sz w:val="22"/>
                <w:szCs w:val="22"/>
              </w:rPr>
            </w:pPr>
            <w:r>
              <w:rPr>
                <w:rFonts w:asciiTheme="minorHAnsi" w:hAnsiTheme="minorHAnsi" w:cstheme="minorHAnsi"/>
                <w:sz w:val="22"/>
                <w:szCs w:val="22"/>
              </w:rPr>
              <w:t xml:space="preserve">        </w:t>
            </w:r>
            <w:r w:rsidRPr="00C9715D">
              <w:rPr>
                <w:rFonts w:asciiTheme="minorHAnsi" w:hAnsiTheme="minorHAnsi" w:cstheme="minorHAnsi"/>
                <w:sz w:val="22"/>
                <w:szCs w:val="22"/>
              </w:rPr>
              <w:t xml:space="preserve">of specimens acquired either in the current study or </w:t>
            </w:r>
          </w:p>
          <w:p w14:paraId="1750A1D5" w14:textId="77777777" w:rsidR="00C9715D" w:rsidRDefault="00C9715D" w:rsidP="00C9715D">
            <w:pPr>
              <w:ind w:left="360" w:hanging="360"/>
              <w:rPr>
                <w:rFonts w:asciiTheme="minorHAnsi" w:hAnsiTheme="minorHAnsi" w:cstheme="minorHAnsi"/>
                <w:sz w:val="22"/>
                <w:szCs w:val="22"/>
              </w:rPr>
            </w:pPr>
            <w:r>
              <w:rPr>
                <w:rFonts w:asciiTheme="minorHAnsi" w:hAnsiTheme="minorHAnsi" w:cstheme="minorHAnsi"/>
                <w:sz w:val="22"/>
                <w:szCs w:val="22"/>
              </w:rPr>
              <w:t xml:space="preserve">        </w:t>
            </w:r>
            <w:r w:rsidRPr="00C9715D">
              <w:rPr>
                <w:rFonts w:asciiTheme="minorHAnsi" w:hAnsiTheme="minorHAnsi" w:cstheme="minorHAnsi"/>
                <w:sz w:val="22"/>
                <w:szCs w:val="22"/>
              </w:rPr>
              <w:t xml:space="preserve">in optional sub-studies for which the anticipated uses </w:t>
            </w:r>
            <w:r>
              <w:rPr>
                <w:rFonts w:asciiTheme="minorHAnsi" w:hAnsiTheme="minorHAnsi" w:cstheme="minorHAnsi"/>
                <w:sz w:val="22"/>
                <w:szCs w:val="22"/>
              </w:rPr>
              <w:t xml:space="preserve"> </w:t>
            </w:r>
          </w:p>
          <w:p w14:paraId="054971F1" w14:textId="77777777" w:rsidR="00C9715D" w:rsidRDefault="00C9715D" w:rsidP="00C9715D">
            <w:pPr>
              <w:ind w:left="360" w:hanging="360"/>
              <w:rPr>
                <w:rFonts w:asciiTheme="minorHAnsi" w:hAnsiTheme="minorHAnsi" w:cstheme="minorHAnsi"/>
                <w:sz w:val="22"/>
                <w:szCs w:val="22"/>
              </w:rPr>
            </w:pPr>
            <w:r>
              <w:rPr>
                <w:rFonts w:asciiTheme="minorHAnsi" w:hAnsiTheme="minorHAnsi" w:cstheme="minorHAnsi"/>
                <w:sz w:val="22"/>
                <w:szCs w:val="22"/>
              </w:rPr>
              <w:t xml:space="preserve">        </w:t>
            </w:r>
            <w:r w:rsidRPr="00C9715D">
              <w:rPr>
                <w:rFonts w:asciiTheme="minorHAnsi" w:hAnsiTheme="minorHAnsi" w:cstheme="minorHAnsi"/>
                <w:sz w:val="22"/>
                <w:szCs w:val="22"/>
              </w:rPr>
              <w:t xml:space="preserve">are still undetermined. Complete Parts 1, 2 and 4 </w:t>
            </w:r>
          </w:p>
          <w:p w14:paraId="11624CD6" w14:textId="6F01CEA7" w:rsidR="00C9715D" w:rsidRPr="00616F8F" w:rsidRDefault="00C9715D" w:rsidP="00C9715D">
            <w:pPr>
              <w:ind w:left="360" w:hanging="360"/>
              <w:rPr>
                <w:b/>
              </w:rPr>
            </w:pPr>
            <w:r>
              <w:rPr>
                <w:rFonts w:asciiTheme="minorHAnsi" w:hAnsiTheme="minorHAnsi" w:cstheme="minorHAnsi"/>
                <w:sz w:val="22"/>
                <w:szCs w:val="22"/>
              </w:rPr>
              <w:t xml:space="preserve">        </w:t>
            </w:r>
            <w:r w:rsidRPr="00C9715D">
              <w:rPr>
                <w:rFonts w:asciiTheme="minorHAnsi" w:hAnsiTheme="minorHAnsi" w:cstheme="minorHAnsi"/>
                <w:sz w:val="22"/>
                <w:szCs w:val="22"/>
              </w:rPr>
              <w:t>below.</w:t>
            </w:r>
          </w:p>
        </w:tc>
      </w:tr>
      <w:tr w:rsidR="00C9715D" w:rsidRPr="00F603CD" w14:paraId="3A45E15B" w14:textId="77777777" w:rsidTr="00A5707E">
        <w:tc>
          <w:tcPr>
            <w:tcW w:w="10790" w:type="dxa"/>
            <w:gridSpan w:val="2"/>
            <w:shd w:val="clear" w:color="auto" w:fill="365F91" w:themeFill="accent1" w:themeFillShade="BF"/>
          </w:tcPr>
          <w:p w14:paraId="0E64560D" w14:textId="46FB7441" w:rsidR="00C9715D" w:rsidRPr="00F603CD" w:rsidRDefault="00C9715D" w:rsidP="00633092">
            <w:pPr>
              <w:rPr>
                <w:rFonts w:asciiTheme="minorHAnsi" w:hAnsiTheme="minorHAnsi" w:cstheme="minorHAnsi"/>
                <w:b/>
                <w:bCs/>
                <w:sz w:val="24"/>
                <w:szCs w:val="24"/>
              </w:rPr>
            </w:pPr>
            <w:r w:rsidRPr="00A5707E">
              <w:rPr>
                <w:rFonts w:asciiTheme="minorHAnsi" w:hAnsiTheme="minorHAnsi" w:cstheme="minorHAnsi"/>
                <w:b/>
                <w:color w:val="FFFFFF" w:themeColor="background1"/>
                <w:sz w:val="24"/>
                <w:szCs w:val="24"/>
              </w:rPr>
              <w:t>PART 1:  Purpose and Objectives</w:t>
            </w:r>
          </w:p>
        </w:tc>
      </w:tr>
      <w:tr w:rsidR="00C9715D" w:rsidRPr="00F603CD" w14:paraId="6504040E" w14:textId="77777777" w:rsidTr="00633092">
        <w:tc>
          <w:tcPr>
            <w:tcW w:w="10790" w:type="dxa"/>
            <w:gridSpan w:val="2"/>
          </w:tcPr>
          <w:p w14:paraId="39141FB6" w14:textId="7739F7FF" w:rsidR="00C9715D" w:rsidRPr="00C9715D" w:rsidRDefault="00C9715D" w:rsidP="00C9715D">
            <w:pPr>
              <w:pStyle w:val="ListParagraph"/>
              <w:numPr>
                <w:ilvl w:val="0"/>
                <w:numId w:val="29"/>
              </w:numPr>
              <w:ind w:left="360"/>
              <w:rPr>
                <w:rStyle w:val="Style1"/>
                <w:rFonts w:asciiTheme="minorHAnsi" w:hAnsiTheme="minorHAnsi" w:cstheme="minorHAnsi"/>
                <w:sz w:val="22"/>
                <w:szCs w:val="22"/>
              </w:rPr>
            </w:pPr>
            <w:r w:rsidRPr="00C9715D">
              <w:rPr>
                <w:rFonts w:asciiTheme="minorHAnsi" w:hAnsiTheme="minorHAnsi" w:cstheme="minorHAnsi"/>
                <w:sz w:val="22"/>
                <w:szCs w:val="22"/>
              </w:rPr>
              <w:t>Briefly outline the rationale, clinical relevance, and specific objectives of the study or the genetic analysis being proposed. For specimens being collected for future unspecified use, please describe the reasonably foreseeable uses of these samples</w:t>
            </w:r>
            <w:r w:rsidR="00ED3AE1">
              <w:rPr>
                <w:rFonts w:asciiTheme="minorHAnsi" w:hAnsiTheme="minorHAnsi" w:cstheme="minorHAnsi"/>
                <w:sz w:val="22"/>
                <w:szCs w:val="22"/>
              </w:rPr>
              <w:t>.</w:t>
            </w:r>
          </w:p>
          <w:p w14:paraId="32B85790" w14:textId="3CC93721" w:rsidR="008127E1" w:rsidRPr="00F603CD" w:rsidRDefault="00C9715D" w:rsidP="00A53E34">
            <w:pPr>
              <w:rPr>
                <w:b/>
              </w:rPr>
            </w:pPr>
            <w:r>
              <w:rPr>
                <w:rStyle w:val="Style1"/>
                <w:rFonts w:asciiTheme="minorHAnsi" w:hAnsiTheme="minorHAnsi" w:cstheme="minorHAnsi"/>
                <w:sz w:val="22"/>
                <w:szCs w:val="22"/>
              </w:rPr>
              <w:t xml:space="preserve"> </w:t>
            </w:r>
            <w:r>
              <w:rPr>
                <w:rStyle w:val="Style1"/>
                <w:sz w:val="22"/>
                <w:szCs w:val="22"/>
              </w:rPr>
              <w:t xml:space="preserve">     </w:t>
            </w:r>
          </w:p>
        </w:tc>
      </w:tr>
      <w:tr w:rsidR="00C9715D" w:rsidRPr="00F603CD" w14:paraId="6705CC11" w14:textId="77777777" w:rsidTr="00633092">
        <w:tc>
          <w:tcPr>
            <w:tcW w:w="10790" w:type="dxa"/>
            <w:gridSpan w:val="2"/>
          </w:tcPr>
          <w:p w14:paraId="0AB43295" w14:textId="77777777" w:rsidR="00C9715D" w:rsidRPr="00C9715D" w:rsidRDefault="00C9715D" w:rsidP="00C9715D">
            <w:pPr>
              <w:pStyle w:val="ListParagraph"/>
              <w:numPr>
                <w:ilvl w:val="0"/>
                <w:numId w:val="29"/>
              </w:numPr>
              <w:ind w:left="360"/>
              <w:rPr>
                <w:rFonts w:asciiTheme="minorHAnsi" w:hAnsiTheme="minorHAnsi" w:cstheme="minorHAnsi"/>
                <w:sz w:val="22"/>
                <w:szCs w:val="22"/>
              </w:rPr>
            </w:pPr>
            <w:r w:rsidRPr="00C9715D">
              <w:rPr>
                <w:rFonts w:asciiTheme="minorHAnsi" w:hAnsiTheme="minorHAnsi" w:cstheme="minorHAnsi"/>
                <w:sz w:val="22"/>
                <w:szCs w:val="22"/>
              </w:rPr>
              <w:t xml:space="preserve">Who will have control and ownership of the data/specimens?  </w:t>
            </w:r>
          </w:p>
          <w:p w14:paraId="554F8749" w14:textId="0E54C508" w:rsidR="00C9715D" w:rsidRPr="00C9715D" w:rsidRDefault="00C9715D" w:rsidP="00CC3822">
            <w:pPr>
              <w:rPr>
                <w:rFonts w:asciiTheme="minorHAnsi" w:hAnsiTheme="minorHAnsi" w:cstheme="minorHAnsi"/>
                <w:sz w:val="22"/>
                <w:szCs w:val="22"/>
              </w:rPr>
            </w:pPr>
            <w:r>
              <w:rPr>
                <w:rStyle w:val="Style1"/>
                <w:rFonts w:asciiTheme="minorHAnsi" w:hAnsiTheme="minorHAnsi" w:cstheme="minorHAnsi"/>
                <w:sz w:val="22"/>
                <w:szCs w:val="22"/>
              </w:rPr>
              <w:t xml:space="preserve">       </w:t>
            </w:r>
          </w:p>
        </w:tc>
      </w:tr>
      <w:tr w:rsidR="00C9715D" w:rsidRPr="00F603CD" w14:paraId="0E75E5AD" w14:textId="77777777" w:rsidTr="00633092">
        <w:tc>
          <w:tcPr>
            <w:tcW w:w="10790" w:type="dxa"/>
            <w:gridSpan w:val="2"/>
          </w:tcPr>
          <w:p w14:paraId="14CB283E" w14:textId="4A3ADB02" w:rsidR="00C9715D" w:rsidRPr="00ED3AE1" w:rsidRDefault="00C9715D" w:rsidP="00ED3AE1">
            <w:pPr>
              <w:pStyle w:val="ListParagraph"/>
              <w:numPr>
                <w:ilvl w:val="0"/>
                <w:numId w:val="29"/>
              </w:numPr>
              <w:ind w:left="360"/>
              <w:rPr>
                <w:rFonts w:asciiTheme="minorHAnsi" w:hAnsiTheme="minorHAnsi" w:cstheme="minorHAnsi"/>
                <w:b/>
                <w:sz w:val="22"/>
                <w:szCs w:val="22"/>
              </w:rPr>
            </w:pPr>
            <w:r w:rsidRPr="00ED3AE1">
              <w:rPr>
                <w:rFonts w:asciiTheme="minorHAnsi" w:hAnsiTheme="minorHAnsi" w:cstheme="minorHAnsi"/>
                <w:sz w:val="22"/>
                <w:szCs w:val="22"/>
              </w:rPr>
              <w:t xml:space="preserve">Will data/specimens be used for commercial purposes? </w:t>
            </w:r>
            <w:r w:rsidRPr="00ED3AE1">
              <w:rPr>
                <w:rFonts w:asciiTheme="minorHAnsi" w:hAnsiTheme="minorHAnsi" w:cstheme="minorHAnsi"/>
                <w:sz w:val="22"/>
                <w:szCs w:val="22"/>
              </w:rPr>
              <w:tab/>
            </w:r>
          </w:p>
          <w:p w14:paraId="50D3918A" w14:textId="1E8F41D8" w:rsidR="00C9715D" w:rsidRPr="00ED3AE1" w:rsidRDefault="00C9715D" w:rsidP="00ED3AE1">
            <w:pPr>
              <w:rPr>
                <w:rFonts w:asciiTheme="minorHAnsi" w:hAnsiTheme="minorHAnsi" w:cstheme="minorHAnsi"/>
                <w:b/>
                <w:sz w:val="22"/>
                <w:szCs w:val="22"/>
              </w:rPr>
            </w:pPr>
            <w:r w:rsidRPr="00ED3AE1">
              <w:rPr>
                <w:rFonts w:asciiTheme="minorHAnsi" w:hAnsiTheme="minorHAnsi" w:cstheme="minorHAnsi"/>
                <w:sz w:val="22"/>
                <w:szCs w:val="22"/>
              </w:rPr>
              <w:lastRenderedPageBreak/>
              <w:t xml:space="preserve">    </w:t>
            </w:r>
            <w:r w:rsidR="00ED3AE1">
              <w:rPr>
                <w:rFonts w:asciiTheme="minorHAnsi" w:hAnsiTheme="minorHAnsi" w:cstheme="minorHAnsi"/>
                <w:sz w:val="22"/>
                <w:szCs w:val="22"/>
              </w:rPr>
              <w:t xml:space="preserve">  </w:t>
            </w:r>
            <w:r w:rsidRPr="00ED3AE1">
              <w:rPr>
                <w:rFonts w:asciiTheme="minorHAnsi" w:hAnsiTheme="minorHAnsi" w:cstheme="minorHAnsi"/>
                <w:sz w:val="22"/>
                <w:szCs w:val="22"/>
              </w:rPr>
              <w:t xml:space="preserve">  </w:t>
            </w:r>
            <w:sdt>
              <w:sdtPr>
                <w:rPr>
                  <w:rFonts w:ascii="Segoe UI Symbol" w:eastAsia="MS Gothic" w:hAnsi="Segoe UI Symbol" w:cs="Segoe UI Symbol"/>
                </w:rPr>
                <w:id w:val="1421600331"/>
                <w14:checkbox>
                  <w14:checked w14:val="0"/>
                  <w14:checkedState w14:val="2612" w14:font="MS Gothic"/>
                  <w14:uncheckedState w14:val="2610" w14:font="MS Gothic"/>
                </w14:checkbox>
              </w:sdtPr>
              <w:sdtEndPr/>
              <w:sdtContent>
                <w:r w:rsidR="00055F0D">
                  <w:rPr>
                    <w:rFonts w:ascii="MS Gothic" w:eastAsia="MS Gothic" w:hAnsi="MS Gothic" w:cs="Segoe UI Symbol" w:hint="eastAsia"/>
                  </w:rPr>
                  <w:t>☐</w:t>
                </w:r>
              </w:sdtContent>
            </w:sdt>
            <w:r w:rsidRPr="00ED3AE1">
              <w:rPr>
                <w:rFonts w:asciiTheme="minorHAnsi" w:hAnsiTheme="minorHAnsi" w:cstheme="minorHAnsi"/>
                <w:b/>
                <w:bCs/>
                <w:sz w:val="22"/>
                <w:szCs w:val="22"/>
              </w:rPr>
              <w:t xml:space="preserve"> Yes</w:t>
            </w:r>
            <w:r w:rsidR="00ED3AE1">
              <w:rPr>
                <w:rFonts w:asciiTheme="minorHAnsi" w:hAnsiTheme="minorHAnsi" w:cstheme="minorHAnsi"/>
                <w:b/>
                <w:bCs/>
                <w:sz w:val="22"/>
                <w:szCs w:val="22"/>
              </w:rPr>
              <w:t xml:space="preserve"> </w:t>
            </w:r>
            <w:r w:rsidR="000F1E63">
              <w:rPr>
                <w:rFonts w:asciiTheme="minorHAnsi" w:hAnsiTheme="minorHAnsi" w:cstheme="minorHAnsi"/>
                <w:b/>
                <w:bCs/>
                <w:sz w:val="22"/>
                <w:szCs w:val="22"/>
              </w:rPr>
              <w:t xml:space="preserve"> </w:t>
            </w:r>
            <w:r w:rsidRPr="00ED3AE1">
              <w:rPr>
                <w:rFonts w:asciiTheme="minorHAnsi" w:hAnsiTheme="minorHAnsi" w:cstheme="minorHAnsi"/>
                <w:b/>
                <w:bCs/>
                <w:sz w:val="22"/>
                <w:szCs w:val="22"/>
              </w:rPr>
              <w:t xml:space="preserve">  </w:t>
            </w:r>
            <w:sdt>
              <w:sdtPr>
                <w:rPr>
                  <w:rFonts w:asciiTheme="minorHAnsi" w:eastAsia="MS Gothic" w:hAnsiTheme="minorHAnsi" w:cstheme="minorHAnsi"/>
                  <w:sz w:val="22"/>
                  <w:szCs w:val="22"/>
                </w:rPr>
                <w:id w:val="566846050"/>
                <w14:checkbox>
                  <w14:checked w14:val="0"/>
                  <w14:checkedState w14:val="2612" w14:font="MS Gothic"/>
                  <w14:uncheckedState w14:val="2610" w14:font="MS Gothic"/>
                </w14:checkbox>
              </w:sdtPr>
              <w:sdtEndPr/>
              <w:sdtContent>
                <w:r w:rsidR="00055F0D">
                  <w:rPr>
                    <w:rFonts w:ascii="MS Gothic" w:eastAsia="MS Gothic" w:hAnsi="MS Gothic" w:cstheme="minorHAnsi" w:hint="eastAsia"/>
                    <w:sz w:val="22"/>
                    <w:szCs w:val="22"/>
                  </w:rPr>
                  <w:t>☐</w:t>
                </w:r>
              </w:sdtContent>
            </w:sdt>
            <w:r w:rsidRPr="00ED3AE1">
              <w:rPr>
                <w:rFonts w:asciiTheme="minorHAnsi" w:hAnsiTheme="minorHAnsi" w:cstheme="minorHAnsi"/>
                <w:b/>
                <w:bCs/>
                <w:sz w:val="22"/>
                <w:szCs w:val="22"/>
              </w:rPr>
              <w:t xml:space="preserve"> No</w:t>
            </w:r>
          </w:p>
          <w:p w14:paraId="3EE91275" w14:textId="5BFEA60B" w:rsidR="00C9715D" w:rsidRPr="00ED3AE1" w:rsidRDefault="00ED3AE1" w:rsidP="00616ABF">
            <w:pPr>
              <w:numPr>
                <w:ilvl w:val="12"/>
                <w:numId w:val="0"/>
              </w:numPr>
              <w:rPr>
                <w:rFonts w:asciiTheme="minorHAnsi" w:hAnsiTheme="minorHAnsi" w:cstheme="minorHAnsi"/>
                <w:sz w:val="22"/>
                <w:szCs w:val="22"/>
              </w:rPr>
            </w:pPr>
            <w:r>
              <w:rPr>
                <w:rFonts w:asciiTheme="minorHAnsi" w:hAnsiTheme="minorHAnsi" w:cstheme="minorHAnsi"/>
                <w:sz w:val="22"/>
                <w:szCs w:val="22"/>
              </w:rPr>
              <w:t xml:space="preserve">        </w:t>
            </w:r>
            <w:r w:rsidR="00C9715D" w:rsidRPr="00ED3AE1">
              <w:rPr>
                <w:rFonts w:asciiTheme="minorHAnsi" w:hAnsiTheme="minorHAnsi" w:cstheme="minorHAnsi"/>
                <w:sz w:val="22"/>
                <w:szCs w:val="22"/>
              </w:rPr>
              <w:t>If</w:t>
            </w:r>
            <w:r w:rsidR="00C9715D" w:rsidRPr="00ED3AE1">
              <w:rPr>
                <w:rFonts w:asciiTheme="minorHAnsi" w:hAnsiTheme="minorHAnsi" w:cstheme="minorHAnsi"/>
                <w:b/>
                <w:bCs/>
                <w:sz w:val="22"/>
                <w:szCs w:val="22"/>
              </w:rPr>
              <w:t xml:space="preserve"> </w:t>
            </w:r>
            <w:r w:rsidR="00C9715D" w:rsidRPr="00ED3AE1">
              <w:rPr>
                <w:rFonts w:asciiTheme="minorHAnsi" w:hAnsiTheme="minorHAnsi" w:cstheme="minorHAnsi"/>
                <w:b/>
                <w:bCs/>
                <w:iCs/>
                <w:sz w:val="22"/>
                <w:szCs w:val="22"/>
              </w:rPr>
              <w:t>yes</w:t>
            </w:r>
            <w:r w:rsidR="00C9715D" w:rsidRPr="00ED3AE1">
              <w:rPr>
                <w:rFonts w:asciiTheme="minorHAnsi" w:hAnsiTheme="minorHAnsi" w:cstheme="minorHAnsi"/>
                <w:sz w:val="22"/>
                <w:szCs w:val="22"/>
              </w:rPr>
              <w:t xml:space="preserve">, explain:  </w:t>
            </w:r>
            <w:r>
              <w:rPr>
                <w:rStyle w:val="Style1"/>
                <w:rFonts w:asciiTheme="minorHAnsi" w:hAnsiTheme="minorHAnsi" w:cstheme="minorHAnsi"/>
                <w:sz w:val="22"/>
                <w:szCs w:val="22"/>
              </w:rPr>
              <w:t xml:space="preserve"> </w:t>
            </w:r>
            <w:r>
              <w:rPr>
                <w:rStyle w:val="Style1"/>
              </w:rPr>
              <w:t xml:space="preserve">       </w:t>
            </w:r>
          </w:p>
        </w:tc>
      </w:tr>
      <w:tr w:rsidR="00ED3AE1" w:rsidRPr="00F603CD" w14:paraId="244669D8" w14:textId="77777777" w:rsidTr="00633092">
        <w:tc>
          <w:tcPr>
            <w:tcW w:w="10790" w:type="dxa"/>
            <w:gridSpan w:val="2"/>
          </w:tcPr>
          <w:p w14:paraId="321595E0" w14:textId="6C4D3BC9" w:rsidR="00ED3AE1" w:rsidRDefault="00ED3AE1" w:rsidP="00ED3AE1">
            <w:pPr>
              <w:pStyle w:val="ListParagraph"/>
              <w:numPr>
                <w:ilvl w:val="0"/>
                <w:numId w:val="29"/>
              </w:numPr>
              <w:ind w:left="360"/>
              <w:rPr>
                <w:rFonts w:asciiTheme="minorHAnsi" w:hAnsiTheme="minorHAnsi" w:cstheme="minorHAnsi"/>
                <w:sz w:val="22"/>
                <w:szCs w:val="22"/>
              </w:rPr>
            </w:pPr>
            <w:r w:rsidRPr="00ED3AE1">
              <w:rPr>
                <w:rFonts w:asciiTheme="minorHAnsi" w:hAnsiTheme="minorHAnsi" w:cstheme="minorHAnsi"/>
                <w:sz w:val="22"/>
                <w:szCs w:val="22"/>
              </w:rPr>
              <w:lastRenderedPageBreak/>
              <w:t>Who will have access to the data/specimens? (Include academic and commercial partners, as well as legal situations that might necessitate access to data/specimens)</w:t>
            </w:r>
            <w:r>
              <w:rPr>
                <w:rFonts w:asciiTheme="minorHAnsi" w:hAnsiTheme="minorHAnsi" w:cstheme="minorHAnsi"/>
                <w:sz w:val="22"/>
                <w:szCs w:val="22"/>
              </w:rPr>
              <w:t>.</w:t>
            </w:r>
            <w:r w:rsidRPr="00ED3AE1">
              <w:rPr>
                <w:rFonts w:asciiTheme="minorHAnsi" w:hAnsiTheme="minorHAnsi" w:cstheme="minorHAnsi"/>
                <w:sz w:val="22"/>
                <w:szCs w:val="22"/>
              </w:rPr>
              <w:t xml:space="preserve">  </w:t>
            </w:r>
          </w:p>
          <w:p w14:paraId="59D38FF4" w14:textId="016946E3" w:rsidR="00ED3AE1" w:rsidRPr="00ED3AE1" w:rsidRDefault="00ED3AE1" w:rsidP="00CC3822">
            <w:pPr>
              <w:pStyle w:val="ListParagraph"/>
              <w:ind w:left="360"/>
              <w:rPr>
                <w:rFonts w:asciiTheme="minorHAnsi" w:hAnsiTheme="minorHAnsi" w:cstheme="minorHAnsi"/>
                <w:sz w:val="22"/>
                <w:szCs w:val="22"/>
              </w:rPr>
            </w:pPr>
          </w:p>
        </w:tc>
      </w:tr>
      <w:tr w:rsidR="00ED3AE1" w:rsidRPr="00F603CD" w14:paraId="2F81AD9E" w14:textId="77777777" w:rsidTr="00A5707E">
        <w:tc>
          <w:tcPr>
            <w:tcW w:w="10790" w:type="dxa"/>
            <w:gridSpan w:val="2"/>
            <w:shd w:val="clear" w:color="auto" w:fill="365F91" w:themeFill="accent1" w:themeFillShade="BF"/>
          </w:tcPr>
          <w:p w14:paraId="73B9871F" w14:textId="7BD3AB33" w:rsidR="00ED3AE1" w:rsidRPr="00ED3AE1" w:rsidRDefault="00ED3AE1" w:rsidP="00ED3AE1">
            <w:pPr>
              <w:rPr>
                <w:rFonts w:asciiTheme="minorHAnsi" w:hAnsiTheme="minorHAnsi" w:cstheme="minorHAnsi"/>
                <w:b/>
                <w:bCs/>
                <w:color w:val="B8CCE4" w:themeColor="accent1" w:themeTint="66"/>
                <w:sz w:val="24"/>
                <w:szCs w:val="24"/>
              </w:rPr>
            </w:pPr>
            <w:r w:rsidRPr="00A5707E">
              <w:rPr>
                <w:rFonts w:asciiTheme="minorHAnsi" w:hAnsiTheme="minorHAnsi" w:cstheme="minorHAnsi"/>
                <w:b/>
                <w:bCs/>
                <w:color w:val="FFFFFF" w:themeColor="background1"/>
                <w:sz w:val="24"/>
                <w:szCs w:val="24"/>
              </w:rPr>
              <w:t>PART 2: Procedures</w:t>
            </w:r>
          </w:p>
        </w:tc>
      </w:tr>
      <w:tr w:rsidR="00ED3AE1" w:rsidRPr="00F603CD" w14:paraId="62311A07" w14:textId="77777777" w:rsidTr="00633092">
        <w:tc>
          <w:tcPr>
            <w:tcW w:w="10790" w:type="dxa"/>
            <w:gridSpan w:val="2"/>
          </w:tcPr>
          <w:p w14:paraId="6B3CE8F4" w14:textId="548DE294" w:rsidR="00ED3AE1" w:rsidRPr="00ED3AE1" w:rsidRDefault="00ED3AE1" w:rsidP="00ED3AE1">
            <w:pPr>
              <w:pStyle w:val="ListParagraph"/>
              <w:numPr>
                <w:ilvl w:val="0"/>
                <w:numId w:val="30"/>
              </w:numPr>
              <w:ind w:left="360"/>
              <w:rPr>
                <w:rFonts w:asciiTheme="minorHAnsi" w:hAnsiTheme="minorHAnsi" w:cstheme="minorHAnsi"/>
                <w:b/>
                <w:sz w:val="22"/>
                <w:szCs w:val="22"/>
              </w:rPr>
            </w:pPr>
            <w:r w:rsidRPr="00ED3AE1">
              <w:rPr>
                <w:rFonts w:asciiTheme="minorHAnsi" w:hAnsiTheme="minorHAnsi" w:cstheme="minorHAnsi"/>
                <w:sz w:val="22"/>
                <w:szCs w:val="22"/>
              </w:rPr>
              <w:t>Clearly describe the nature of the human biological specimens that will be</w:t>
            </w:r>
            <w:r>
              <w:rPr>
                <w:rFonts w:asciiTheme="minorHAnsi" w:hAnsiTheme="minorHAnsi" w:cstheme="minorHAnsi"/>
                <w:sz w:val="22"/>
                <w:szCs w:val="22"/>
              </w:rPr>
              <w:t xml:space="preserve"> c</w:t>
            </w:r>
            <w:r w:rsidRPr="00ED3AE1">
              <w:rPr>
                <w:rFonts w:asciiTheme="minorHAnsi" w:hAnsiTheme="minorHAnsi" w:cstheme="minorHAnsi"/>
                <w:sz w:val="22"/>
                <w:szCs w:val="22"/>
              </w:rPr>
              <w:t>ollected (</w:t>
            </w:r>
            <w:proofErr w:type="spellStart"/>
            <w:r w:rsidRPr="00ED3AE1">
              <w:rPr>
                <w:rFonts w:asciiTheme="minorHAnsi" w:hAnsiTheme="minorHAnsi" w:cstheme="minorHAnsi"/>
                <w:sz w:val="22"/>
                <w:szCs w:val="22"/>
              </w:rPr>
              <w:t>ie</w:t>
            </w:r>
            <w:proofErr w:type="spellEnd"/>
            <w:r w:rsidRPr="00ED3AE1">
              <w:rPr>
                <w:rFonts w:asciiTheme="minorHAnsi" w:hAnsiTheme="minorHAnsi" w:cstheme="minorHAnsi"/>
                <w:sz w:val="22"/>
                <w:szCs w:val="22"/>
              </w:rPr>
              <w:t>., type of tissue and amount etc.)</w:t>
            </w:r>
            <w:r>
              <w:rPr>
                <w:rFonts w:asciiTheme="minorHAnsi" w:hAnsiTheme="minorHAnsi" w:cstheme="minorHAnsi"/>
                <w:sz w:val="22"/>
                <w:szCs w:val="22"/>
              </w:rPr>
              <w:t>.</w:t>
            </w:r>
          </w:p>
          <w:p w14:paraId="20150A19" w14:textId="456650DE" w:rsidR="00ED3AE1" w:rsidRPr="00ED3AE1" w:rsidRDefault="00ED3AE1" w:rsidP="00CC3822">
            <w:pPr>
              <w:pStyle w:val="ListParagraph"/>
              <w:ind w:left="360"/>
              <w:rPr>
                <w:rFonts w:asciiTheme="minorHAnsi" w:hAnsiTheme="minorHAnsi" w:cstheme="minorHAnsi"/>
                <w:i/>
                <w:sz w:val="22"/>
                <w:szCs w:val="22"/>
              </w:rPr>
            </w:pPr>
          </w:p>
        </w:tc>
      </w:tr>
      <w:tr w:rsidR="00ED3AE1" w:rsidRPr="00F603CD" w14:paraId="7F9E6F01" w14:textId="77777777" w:rsidTr="00633092">
        <w:tc>
          <w:tcPr>
            <w:tcW w:w="10790" w:type="dxa"/>
            <w:gridSpan w:val="2"/>
          </w:tcPr>
          <w:p w14:paraId="6AFCBD9E" w14:textId="77777777" w:rsidR="00ED3AE1" w:rsidRDefault="00ED3AE1" w:rsidP="00ED3AE1">
            <w:pPr>
              <w:pStyle w:val="ListParagraph"/>
              <w:numPr>
                <w:ilvl w:val="0"/>
                <w:numId w:val="30"/>
              </w:numPr>
              <w:ind w:left="360"/>
              <w:rPr>
                <w:rFonts w:asciiTheme="minorHAnsi" w:hAnsiTheme="minorHAnsi" w:cstheme="minorHAnsi"/>
                <w:sz w:val="22"/>
                <w:szCs w:val="22"/>
              </w:rPr>
            </w:pPr>
            <w:r w:rsidRPr="00ED3AE1">
              <w:rPr>
                <w:rFonts w:asciiTheme="minorHAnsi" w:hAnsiTheme="minorHAnsi" w:cstheme="minorHAnsi"/>
                <w:sz w:val="22"/>
                <w:szCs w:val="22"/>
              </w:rPr>
              <w:t xml:space="preserve">Describe </w:t>
            </w:r>
            <w:proofErr w:type="gramStart"/>
            <w:r w:rsidRPr="00ED3AE1">
              <w:rPr>
                <w:rFonts w:asciiTheme="minorHAnsi" w:hAnsiTheme="minorHAnsi" w:cstheme="minorHAnsi"/>
                <w:sz w:val="22"/>
                <w:szCs w:val="22"/>
              </w:rPr>
              <w:t>the means by which</w:t>
            </w:r>
            <w:proofErr w:type="gramEnd"/>
            <w:r w:rsidRPr="00ED3AE1">
              <w:rPr>
                <w:rFonts w:asciiTheme="minorHAnsi" w:hAnsiTheme="minorHAnsi" w:cstheme="minorHAnsi"/>
                <w:sz w:val="22"/>
                <w:szCs w:val="22"/>
              </w:rPr>
              <w:t xml:space="preserve"> these specimens will be taken (</w:t>
            </w:r>
            <w:proofErr w:type="spellStart"/>
            <w:r w:rsidRPr="00ED3AE1">
              <w:rPr>
                <w:rFonts w:asciiTheme="minorHAnsi" w:hAnsiTheme="minorHAnsi" w:cstheme="minorHAnsi"/>
                <w:sz w:val="22"/>
                <w:szCs w:val="22"/>
              </w:rPr>
              <w:t>ie</w:t>
            </w:r>
            <w:proofErr w:type="spellEnd"/>
            <w:r w:rsidRPr="00ED3AE1">
              <w:rPr>
                <w:rFonts w:asciiTheme="minorHAnsi" w:hAnsiTheme="minorHAnsi" w:cstheme="minorHAnsi"/>
                <w:sz w:val="22"/>
                <w:szCs w:val="22"/>
              </w:rPr>
              <w:t>., explain the</w:t>
            </w:r>
            <w:r>
              <w:rPr>
                <w:rFonts w:asciiTheme="minorHAnsi" w:hAnsiTheme="minorHAnsi" w:cstheme="minorHAnsi"/>
                <w:sz w:val="22"/>
                <w:szCs w:val="22"/>
              </w:rPr>
              <w:t xml:space="preserve"> </w:t>
            </w:r>
            <w:r w:rsidRPr="00ED3AE1">
              <w:rPr>
                <w:rFonts w:asciiTheme="minorHAnsi" w:hAnsiTheme="minorHAnsi" w:cstheme="minorHAnsi"/>
                <w:sz w:val="22"/>
                <w:szCs w:val="22"/>
              </w:rPr>
              <w:t>procedures involved, including the transportation to the biobank)</w:t>
            </w:r>
            <w:r>
              <w:rPr>
                <w:rFonts w:asciiTheme="minorHAnsi" w:hAnsiTheme="minorHAnsi" w:cstheme="minorHAnsi"/>
                <w:sz w:val="22"/>
                <w:szCs w:val="22"/>
              </w:rPr>
              <w:t>.</w:t>
            </w:r>
          </w:p>
          <w:p w14:paraId="0C53A2EF" w14:textId="0EC8D0AA" w:rsidR="00ED3AE1" w:rsidRPr="00ED3AE1" w:rsidRDefault="00ED3AE1" w:rsidP="00CC3822">
            <w:pPr>
              <w:pStyle w:val="ListParagraph"/>
              <w:ind w:left="360"/>
              <w:rPr>
                <w:rFonts w:asciiTheme="minorHAnsi" w:hAnsiTheme="minorHAnsi" w:cstheme="minorHAnsi"/>
                <w:i/>
                <w:sz w:val="22"/>
                <w:szCs w:val="22"/>
              </w:rPr>
            </w:pPr>
          </w:p>
        </w:tc>
      </w:tr>
      <w:tr w:rsidR="00ED3AE1" w:rsidRPr="00F603CD" w14:paraId="4D83C421" w14:textId="77777777" w:rsidTr="00633092">
        <w:tc>
          <w:tcPr>
            <w:tcW w:w="10790" w:type="dxa"/>
            <w:gridSpan w:val="2"/>
          </w:tcPr>
          <w:p w14:paraId="540220D5" w14:textId="77777777" w:rsidR="00ED3AE1" w:rsidRPr="00ED3AE1" w:rsidRDefault="00ED3AE1" w:rsidP="00ED3AE1">
            <w:pPr>
              <w:pStyle w:val="Level1"/>
              <w:numPr>
                <w:ilvl w:val="0"/>
                <w:numId w:val="30"/>
              </w:numPr>
              <w:tabs>
                <w:tab w:val="left" w:pos="1440"/>
                <w:tab w:val="left" w:pos="6480"/>
                <w:tab w:val="left" w:pos="7440"/>
                <w:tab w:val="right" w:pos="9360"/>
              </w:tabs>
              <w:ind w:left="360"/>
              <w:rPr>
                <w:rFonts w:asciiTheme="minorHAnsi" w:hAnsiTheme="minorHAnsi" w:cstheme="minorHAnsi"/>
                <w:sz w:val="22"/>
                <w:szCs w:val="22"/>
              </w:rPr>
            </w:pPr>
            <w:r w:rsidRPr="00ED3AE1">
              <w:rPr>
                <w:rFonts w:asciiTheme="minorHAnsi" w:hAnsiTheme="minorHAnsi" w:cstheme="minorHAnsi"/>
                <w:sz w:val="22"/>
                <w:szCs w:val="22"/>
              </w:rPr>
              <w:t>Describe how long these specimens will be stored and, if applicable, how and</w:t>
            </w:r>
          </w:p>
          <w:p w14:paraId="73808C7E" w14:textId="77777777" w:rsidR="00ED3AE1" w:rsidRDefault="00ED3AE1" w:rsidP="00ED3AE1">
            <w:pPr>
              <w:ind w:left="360"/>
              <w:rPr>
                <w:rFonts w:asciiTheme="minorHAnsi" w:hAnsiTheme="minorHAnsi" w:cstheme="minorHAnsi"/>
                <w:sz w:val="22"/>
                <w:szCs w:val="22"/>
              </w:rPr>
            </w:pPr>
            <w:r w:rsidRPr="00ED3AE1">
              <w:rPr>
                <w:rFonts w:asciiTheme="minorHAnsi" w:hAnsiTheme="minorHAnsi" w:cstheme="minorHAnsi"/>
                <w:sz w:val="22"/>
                <w:szCs w:val="22"/>
              </w:rPr>
              <w:t>when they will be destroyed</w:t>
            </w:r>
            <w:r>
              <w:rPr>
                <w:rFonts w:asciiTheme="minorHAnsi" w:hAnsiTheme="minorHAnsi" w:cstheme="minorHAnsi"/>
                <w:sz w:val="22"/>
                <w:szCs w:val="22"/>
              </w:rPr>
              <w:t>.</w:t>
            </w:r>
          </w:p>
          <w:p w14:paraId="42298297" w14:textId="48F9BE22" w:rsidR="00ED3AE1" w:rsidRPr="00ED3AE1" w:rsidRDefault="00ED3AE1" w:rsidP="00CC3822">
            <w:pPr>
              <w:ind w:left="360"/>
              <w:rPr>
                <w:rFonts w:asciiTheme="minorHAnsi" w:hAnsiTheme="minorHAnsi" w:cstheme="minorHAnsi"/>
                <w:sz w:val="22"/>
                <w:szCs w:val="22"/>
              </w:rPr>
            </w:pPr>
          </w:p>
        </w:tc>
      </w:tr>
      <w:tr w:rsidR="00ED3AE1" w:rsidRPr="00F603CD" w14:paraId="4A9864DC" w14:textId="77777777" w:rsidTr="00633092">
        <w:tc>
          <w:tcPr>
            <w:tcW w:w="10790" w:type="dxa"/>
            <w:gridSpan w:val="2"/>
          </w:tcPr>
          <w:p w14:paraId="6BE7EB9C" w14:textId="77777777" w:rsidR="00ED3AE1" w:rsidRDefault="00ED3AE1" w:rsidP="00ED3AE1">
            <w:pPr>
              <w:pStyle w:val="Level1"/>
              <w:numPr>
                <w:ilvl w:val="0"/>
                <w:numId w:val="30"/>
              </w:numPr>
              <w:tabs>
                <w:tab w:val="left" w:pos="720"/>
              </w:tabs>
              <w:ind w:left="360"/>
              <w:rPr>
                <w:rFonts w:asciiTheme="minorHAnsi" w:hAnsiTheme="minorHAnsi" w:cstheme="minorHAnsi"/>
                <w:sz w:val="22"/>
                <w:szCs w:val="22"/>
              </w:rPr>
            </w:pPr>
            <w:r w:rsidRPr="00ED3AE1">
              <w:rPr>
                <w:rFonts w:asciiTheme="minorHAnsi" w:hAnsiTheme="minorHAnsi" w:cstheme="minorHAnsi"/>
                <w:sz w:val="22"/>
                <w:szCs w:val="22"/>
              </w:rPr>
              <w:t>How long will data be stored and, if applicable, how and when will it be destroyed?</w:t>
            </w:r>
          </w:p>
          <w:p w14:paraId="76F25AF5" w14:textId="2FFFF6EB" w:rsidR="00ED3AE1" w:rsidRPr="00ED3AE1" w:rsidRDefault="00ED3AE1" w:rsidP="00CC3822">
            <w:pPr>
              <w:pStyle w:val="Level1"/>
              <w:tabs>
                <w:tab w:val="left" w:pos="720"/>
              </w:tabs>
              <w:ind w:left="360"/>
              <w:rPr>
                <w:rFonts w:asciiTheme="minorHAnsi" w:hAnsiTheme="minorHAnsi" w:cstheme="minorHAnsi"/>
                <w:sz w:val="22"/>
                <w:szCs w:val="22"/>
              </w:rPr>
            </w:pPr>
          </w:p>
        </w:tc>
      </w:tr>
      <w:tr w:rsidR="00ED3AE1" w:rsidRPr="00C661DC" w14:paraId="360F2930" w14:textId="77777777" w:rsidTr="00633092">
        <w:tc>
          <w:tcPr>
            <w:tcW w:w="10790" w:type="dxa"/>
            <w:gridSpan w:val="2"/>
          </w:tcPr>
          <w:p w14:paraId="1A5E7F6B" w14:textId="64BC5915" w:rsidR="00C661DC" w:rsidRPr="00C661DC" w:rsidRDefault="00C661DC" w:rsidP="00C661DC">
            <w:pPr>
              <w:pStyle w:val="Level1"/>
              <w:numPr>
                <w:ilvl w:val="0"/>
                <w:numId w:val="30"/>
              </w:numPr>
              <w:tabs>
                <w:tab w:val="left" w:pos="720"/>
              </w:tabs>
              <w:ind w:left="360"/>
              <w:rPr>
                <w:rFonts w:asciiTheme="minorHAnsi" w:hAnsiTheme="minorHAnsi" w:cstheme="minorHAnsi"/>
                <w:sz w:val="22"/>
                <w:szCs w:val="22"/>
              </w:rPr>
            </w:pPr>
            <w:r w:rsidRPr="00C661DC">
              <w:rPr>
                <w:rFonts w:asciiTheme="minorHAnsi" w:hAnsiTheme="minorHAnsi" w:cstheme="minorHAnsi"/>
                <w:sz w:val="22"/>
                <w:szCs w:val="22"/>
              </w:rPr>
              <w:t>Describe the reasonably foreseeable risks related to:</w:t>
            </w:r>
          </w:p>
          <w:p w14:paraId="5D20B91B" w14:textId="268E60E8" w:rsidR="00C661DC" w:rsidRPr="00C661DC" w:rsidRDefault="00C661DC" w:rsidP="00C661DC">
            <w:pPr>
              <w:pStyle w:val="ListParagraph"/>
              <w:numPr>
                <w:ilvl w:val="0"/>
                <w:numId w:val="34"/>
              </w:numPr>
              <w:autoSpaceDE/>
              <w:autoSpaceDN/>
              <w:adjustRightInd/>
              <w:jc w:val="both"/>
              <w:rPr>
                <w:rFonts w:asciiTheme="minorHAnsi" w:hAnsiTheme="minorHAnsi" w:cstheme="minorHAnsi"/>
                <w:sz w:val="22"/>
                <w:szCs w:val="22"/>
              </w:rPr>
            </w:pPr>
            <w:r w:rsidRPr="00C661DC">
              <w:rPr>
                <w:rFonts w:asciiTheme="minorHAnsi" w:hAnsiTheme="minorHAnsi" w:cstheme="minorHAnsi"/>
                <w:sz w:val="22"/>
                <w:szCs w:val="22"/>
              </w:rPr>
              <w:t>Collection of the specimens (</w:t>
            </w:r>
            <w:proofErr w:type="spellStart"/>
            <w:r w:rsidRPr="00C661DC">
              <w:rPr>
                <w:rFonts w:asciiTheme="minorHAnsi" w:hAnsiTheme="minorHAnsi" w:cstheme="minorHAnsi"/>
                <w:sz w:val="22"/>
                <w:szCs w:val="22"/>
              </w:rPr>
              <w:t>ie</w:t>
            </w:r>
            <w:proofErr w:type="spellEnd"/>
            <w:r w:rsidRPr="00C661DC">
              <w:rPr>
                <w:rFonts w:asciiTheme="minorHAnsi" w:hAnsiTheme="minorHAnsi" w:cstheme="minorHAnsi"/>
                <w:sz w:val="22"/>
                <w:szCs w:val="22"/>
              </w:rPr>
              <w:t>., the clinical procedures)</w:t>
            </w:r>
          </w:p>
          <w:p w14:paraId="5885354A" w14:textId="09B063AD" w:rsidR="00C661DC" w:rsidRPr="00C661DC" w:rsidRDefault="00C661DC" w:rsidP="00CC3822">
            <w:pPr>
              <w:pStyle w:val="Level1"/>
              <w:tabs>
                <w:tab w:val="left" w:pos="720"/>
              </w:tabs>
              <w:rPr>
                <w:rStyle w:val="Style1"/>
                <w:rFonts w:asciiTheme="minorHAnsi" w:hAnsiTheme="minorHAnsi" w:cstheme="minorHAnsi"/>
              </w:rPr>
            </w:pPr>
            <w:r w:rsidRPr="00C661DC">
              <w:rPr>
                <w:rStyle w:val="Style1"/>
                <w:rFonts w:asciiTheme="minorHAnsi" w:hAnsiTheme="minorHAnsi" w:cstheme="minorHAnsi"/>
                <w:sz w:val="22"/>
                <w:szCs w:val="22"/>
              </w:rPr>
              <w:t xml:space="preserve"> </w:t>
            </w:r>
            <w:r w:rsidRPr="00C661DC">
              <w:rPr>
                <w:rStyle w:val="Style1"/>
                <w:rFonts w:asciiTheme="minorHAnsi" w:hAnsiTheme="minorHAnsi" w:cstheme="minorHAnsi"/>
              </w:rPr>
              <w:t xml:space="preserve">     </w:t>
            </w:r>
            <w:r>
              <w:rPr>
                <w:rStyle w:val="Style1"/>
                <w:rFonts w:asciiTheme="minorHAnsi" w:hAnsiTheme="minorHAnsi" w:cstheme="minorHAnsi"/>
              </w:rPr>
              <w:t xml:space="preserve"> </w:t>
            </w:r>
          </w:p>
          <w:p w14:paraId="51D47748" w14:textId="77777777" w:rsidR="00C661DC" w:rsidRPr="00C661DC" w:rsidRDefault="00C661DC" w:rsidP="00C661DC">
            <w:pPr>
              <w:pStyle w:val="ListParagraph"/>
              <w:numPr>
                <w:ilvl w:val="0"/>
                <w:numId w:val="34"/>
              </w:numPr>
              <w:autoSpaceDE/>
              <w:autoSpaceDN/>
              <w:adjustRightInd/>
              <w:jc w:val="both"/>
              <w:rPr>
                <w:rFonts w:asciiTheme="minorHAnsi" w:hAnsiTheme="minorHAnsi" w:cstheme="minorHAnsi"/>
                <w:sz w:val="22"/>
                <w:szCs w:val="22"/>
              </w:rPr>
            </w:pPr>
            <w:r w:rsidRPr="00C661DC">
              <w:rPr>
                <w:rFonts w:asciiTheme="minorHAnsi" w:hAnsiTheme="minorHAnsi" w:cstheme="minorHAnsi"/>
                <w:sz w:val="22"/>
                <w:szCs w:val="22"/>
              </w:rPr>
              <w:t>Use of data (</w:t>
            </w:r>
            <w:proofErr w:type="spellStart"/>
            <w:r w:rsidRPr="00C661DC">
              <w:rPr>
                <w:rFonts w:asciiTheme="minorHAnsi" w:hAnsiTheme="minorHAnsi" w:cstheme="minorHAnsi"/>
                <w:sz w:val="22"/>
                <w:szCs w:val="22"/>
              </w:rPr>
              <w:t>ie</w:t>
            </w:r>
            <w:proofErr w:type="spellEnd"/>
            <w:r w:rsidRPr="00C661DC">
              <w:rPr>
                <w:rFonts w:asciiTheme="minorHAnsi" w:hAnsiTheme="minorHAnsi" w:cstheme="minorHAnsi"/>
                <w:sz w:val="22"/>
                <w:szCs w:val="22"/>
              </w:rPr>
              <w:t>., privacy breach of the outcome of any studies or analyses)</w:t>
            </w:r>
          </w:p>
          <w:p w14:paraId="13015B10" w14:textId="4EEC9034" w:rsidR="00C661DC" w:rsidRPr="00C661DC" w:rsidRDefault="00C661DC" w:rsidP="00CC3822">
            <w:pPr>
              <w:pStyle w:val="Level1"/>
              <w:tabs>
                <w:tab w:val="left" w:pos="720"/>
              </w:tabs>
              <w:ind w:left="1080"/>
              <w:rPr>
                <w:rFonts w:asciiTheme="minorHAnsi" w:hAnsiTheme="minorHAnsi" w:cstheme="minorHAnsi"/>
                <w:sz w:val="22"/>
                <w:szCs w:val="22"/>
              </w:rPr>
            </w:pPr>
          </w:p>
        </w:tc>
      </w:tr>
      <w:tr w:rsidR="00C661DC" w:rsidRPr="00C661DC" w14:paraId="3F229261" w14:textId="77777777" w:rsidTr="00633092">
        <w:tc>
          <w:tcPr>
            <w:tcW w:w="10790" w:type="dxa"/>
            <w:gridSpan w:val="2"/>
          </w:tcPr>
          <w:p w14:paraId="7848D30A" w14:textId="77777777" w:rsidR="00CC3822" w:rsidRPr="00CC3822" w:rsidRDefault="00C661DC" w:rsidP="00CC3822">
            <w:pPr>
              <w:pStyle w:val="Level1"/>
              <w:numPr>
                <w:ilvl w:val="0"/>
                <w:numId w:val="30"/>
              </w:numPr>
              <w:tabs>
                <w:tab w:val="left" w:pos="720"/>
              </w:tabs>
              <w:ind w:left="360"/>
              <w:rPr>
                <w:rFonts w:asciiTheme="minorHAnsi" w:hAnsiTheme="minorHAnsi" w:cstheme="minorHAnsi"/>
                <w:sz w:val="22"/>
                <w:szCs w:val="22"/>
              </w:rPr>
            </w:pPr>
            <w:r w:rsidRPr="00CC3822">
              <w:rPr>
                <w:rFonts w:asciiTheme="minorHAnsi" w:hAnsiTheme="minorHAnsi" w:cstheme="minorHAnsi"/>
                <w:sz w:val="22"/>
                <w:szCs w:val="22"/>
              </w:rPr>
              <w:t xml:space="preserve">Describe the identifiability of the specimens and the data generated from the collection and analyses. </w:t>
            </w:r>
          </w:p>
          <w:p w14:paraId="2BDA1311" w14:textId="2C105CD1" w:rsidR="00C661DC" w:rsidRPr="00CC3822" w:rsidRDefault="00C661DC" w:rsidP="00CC3822">
            <w:pPr>
              <w:pStyle w:val="Level1"/>
              <w:tabs>
                <w:tab w:val="left" w:pos="720"/>
              </w:tabs>
              <w:ind w:left="360"/>
              <w:rPr>
                <w:rFonts w:asciiTheme="minorHAnsi" w:hAnsiTheme="minorHAnsi" w:cstheme="minorHAnsi"/>
                <w:sz w:val="22"/>
                <w:szCs w:val="22"/>
              </w:rPr>
            </w:pPr>
            <w:r w:rsidRPr="00CC3822">
              <w:rPr>
                <w:rFonts w:asciiTheme="minorHAnsi" w:hAnsiTheme="minorHAnsi" w:cstheme="minorHAnsi"/>
                <w:sz w:val="22"/>
                <w:szCs w:val="22"/>
              </w:rPr>
              <w:t>Choose one of the options below:</w:t>
            </w:r>
          </w:p>
          <w:p w14:paraId="6A4D9175" w14:textId="2937ED4B" w:rsidR="00CC3822" w:rsidRDefault="00CC3822" w:rsidP="00CC3822">
            <w:pPr>
              <w:autoSpaceDE/>
              <w:autoSpaceDN/>
              <w:adjustRightInd/>
              <w:jc w:val="both"/>
              <w:rPr>
                <w:rFonts w:asciiTheme="minorHAnsi" w:hAnsiTheme="minorHAnsi" w:cstheme="minorHAnsi"/>
                <w:sz w:val="22"/>
                <w:szCs w:val="22"/>
              </w:rPr>
            </w:pPr>
            <w:r w:rsidRPr="00CC3822">
              <w:rPr>
                <w:rFonts w:asciiTheme="minorHAnsi" w:eastAsia="MS Gothic" w:hAnsiTheme="minorHAnsi" w:cstheme="minorHAnsi"/>
              </w:rPr>
              <w:t xml:space="preserve">        </w:t>
            </w:r>
            <w:sdt>
              <w:sdtPr>
                <w:rPr>
                  <w:rFonts w:asciiTheme="minorHAnsi" w:eastAsia="MS Gothic" w:hAnsiTheme="minorHAnsi" w:cstheme="minorHAnsi"/>
                  <w:sz w:val="22"/>
                  <w:szCs w:val="22"/>
                </w:rPr>
                <w:id w:val="-234779067"/>
                <w14:checkbox>
                  <w14:checked w14:val="0"/>
                  <w14:checkedState w14:val="2612" w14:font="MS Gothic"/>
                  <w14:uncheckedState w14:val="2610" w14:font="MS Gothic"/>
                </w14:checkbox>
              </w:sdtPr>
              <w:sdtEndPr/>
              <w:sdtContent>
                <w:r w:rsidR="00354FF7">
                  <w:rPr>
                    <w:rFonts w:ascii="MS Gothic" w:eastAsia="MS Gothic" w:hAnsi="MS Gothic" w:cstheme="minorHAnsi" w:hint="eastAsia"/>
                    <w:sz w:val="22"/>
                    <w:szCs w:val="22"/>
                  </w:rPr>
                  <w:t>☐</w:t>
                </w:r>
              </w:sdtContent>
            </w:sdt>
            <w:r w:rsidRPr="00CC3822">
              <w:rPr>
                <w:rFonts w:asciiTheme="minorHAnsi" w:hAnsiTheme="minorHAnsi" w:cstheme="minorHAnsi"/>
                <w:b/>
                <w:bCs/>
                <w:sz w:val="22"/>
                <w:szCs w:val="22"/>
              </w:rPr>
              <w:tab/>
              <w:t>Identified specimens</w:t>
            </w:r>
            <w:r w:rsidRPr="00CC3822">
              <w:rPr>
                <w:rFonts w:asciiTheme="minorHAnsi" w:hAnsiTheme="minorHAnsi" w:cstheme="minorHAnsi"/>
                <w:sz w:val="22"/>
                <w:szCs w:val="22"/>
              </w:rPr>
              <w:t>: Donors can be identified through direct identifiers</w:t>
            </w:r>
            <w:r>
              <w:rPr>
                <w:rFonts w:asciiTheme="minorHAnsi" w:hAnsiTheme="minorHAnsi" w:cstheme="minorHAnsi"/>
                <w:sz w:val="22"/>
                <w:szCs w:val="22"/>
              </w:rPr>
              <w:t xml:space="preserve"> </w:t>
            </w:r>
            <w:r w:rsidRPr="00CC3822">
              <w:rPr>
                <w:rFonts w:asciiTheme="minorHAnsi" w:hAnsiTheme="minorHAnsi" w:cstheme="minorHAnsi"/>
                <w:sz w:val="22"/>
                <w:szCs w:val="22"/>
              </w:rPr>
              <w:t>associated with the sample (</w:t>
            </w:r>
            <w:proofErr w:type="spellStart"/>
            <w:r w:rsidRPr="00CC3822">
              <w:rPr>
                <w:rFonts w:asciiTheme="minorHAnsi" w:hAnsiTheme="minorHAnsi" w:cstheme="minorHAnsi"/>
                <w:sz w:val="22"/>
                <w:szCs w:val="22"/>
              </w:rPr>
              <w:t>ie</w:t>
            </w:r>
            <w:proofErr w:type="spellEnd"/>
            <w:r w:rsidRPr="00CC3822">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0863727E" w14:textId="588A3F63" w:rsidR="00CC3822" w:rsidRPr="00CC3822" w:rsidRDefault="00CC3822" w:rsidP="00CC3822">
            <w:pPr>
              <w:autoSpaceDE/>
              <w:autoSpaceDN/>
              <w:adjustRightInd/>
              <w:jc w:val="both"/>
              <w:rPr>
                <w:rFonts w:asciiTheme="minorHAnsi" w:hAnsiTheme="minorHAnsi" w:cstheme="minorHAnsi"/>
                <w:sz w:val="22"/>
                <w:szCs w:val="22"/>
              </w:rPr>
            </w:pPr>
            <w:r>
              <w:rPr>
                <w:rFonts w:asciiTheme="minorHAnsi" w:hAnsiTheme="minorHAnsi" w:cstheme="minorHAnsi"/>
                <w:sz w:val="22"/>
                <w:szCs w:val="22"/>
              </w:rPr>
              <w:t xml:space="preserve">               </w:t>
            </w:r>
            <w:r w:rsidRPr="00CC3822">
              <w:rPr>
                <w:rFonts w:asciiTheme="minorHAnsi" w:hAnsiTheme="minorHAnsi" w:cstheme="minorHAnsi"/>
                <w:sz w:val="22"/>
                <w:szCs w:val="22"/>
              </w:rPr>
              <w:t>name, address, social insurance number, health card number</w:t>
            </w:r>
            <w:proofErr w:type="gramStart"/>
            <w:r w:rsidRPr="00CC3822">
              <w:rPr>
                <w:rFonts w:asciiTheme="minorHAnsi" w:hAnsiTheme="minorHAnsi" w:cstheme="minorHAnsi"/>
                <w:sz w:val="22"/>
                <w:szCs w:val="22"/>
              </w:rPr>
              <w:t>);</w:t>
            </w:r>
            <w:proofErr w:type="gramEnd"/>
          </w:p>
          <w:p w14:paraId="6EF45D17" w14:textId="77777777" w:rsidR="00C661DC" w:rsidRPr="00CC3822" w:rsidRDefault="00C661DC" w:rsidP="00C661DC">
            <w:pPr>
              <w:pStyle w:val="Level1"/>
              <w:tabs>
                <w:tab w:val="left" w:pos="720"/>
              </w:tabs>
              <w:ind w:left="360"/>
              <w:rPr>
                <w:rFonts w:asciiTheme="minorHAnsi" w:hAnsiTheme="minorHAnsi" w:cstheme="minorHAnsi"/>
                <w:sz w:val="22"/>
                <w:szCs w:val="22"/>
              </w:rPr>
            </w:pPr>
          </w:p>
          <w:p w14:paraId="00CC148A" w14:textId="385663E3" w:rsidR="00CC3822" w:rsidRDefault="00CC3822" w:rsidP="00CC3822">
            <w:pPr>
              <w:autoSpaceDE/>
              <w:autoSpaceDN/>
              <w:adjustRightInd/>
              <w:jc w:val="both"/>
              <w:rPr>
                <w:rFonts w:asciiTheme="minorHAnsi" w:hAnsiTheme="minorHAnsi" w:cstheme="minorHAnsi"/>
                <w:sz w:val="22"/>
                <w:szCs w:val="22"/>
              </w:rPr>
            </w:pPr>
            <w:r w:rsidRPr="00CC3822">
              <w:rPr>
                <w:rFonts w:asciiTheme="minorHAnsi" w:eastAsia="MS Gothic" w:hAnsiTheme="minorHAnsi" w:cstheme="minorHAnsi"/>
              </w:rPr>
              <w:t xml:space="preserve">        </w:t>
            </w:r>
            <w:sdt>
              <w:sdtPr>
                <w:rPr>
                  <w:rFonts w:asciiTheme="minorHAnsi" w:eastAsia="MS Gothic" w:hAnsiTheme="minorHAnsi" w:cstheme="minorHAnsi"/>
                  <w:sz w:val="22"/>
                  <w:szCs w:val="22"/>
                </w:rPr>
                <w:id w:val="-1470888695"/>
                <w14:checkbox>
                  <w14:checked w14:val="0"/>
                  <w14:checkedState w14:val="2612" w14:font="MS Gothic"/>
                  <w14:uncheckedState w14:val="2610" w14:font="MS Gothic"/>
                </w14:checkbox>
              </w:sdtPr>
              <w:sdtEndPr/>
              <w:sdtContent>
                <w:r w:rsidR="00354FF7">
                  <w:rPr>
                    <w:rFonts w:ascii="MS Gothic" w:eastAsia="MS Gothic" w:hAnsi="MS Gothic" w:cstheme="minorHAnsi" w:hint="eastAsia"/>
                    <w:sz w:val="22"/>
                    <w:szCs w:val="22"/>
                  </w:rPr>
                  <w:t>☐</w:t>
                </w:r>
              </w:sdtContent>
            </w:sdt>
            <w:r w:rsidRPr="00CC3822">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CC3822">
              <w:rPr>
                <w:rFonts w:asciiTheme="minorHAnsi" w:hAnsiTheme="minorHAnsi" w:cstheme="minorHAnsi"/>
                <w:b/>
                <w:bCs/>
                <w:sz w:val="22"/>
                <w:szCs w:val="22"/>
              </w:rPr>
              <w:t>Identifiable specimens</w:t>
            </w:r>
            <w:r w:rsidRPr="00CC3822">
              <w:rPr>
                <w:rFonts w:asciiTheme="minorHAnsi" w:hAnsiTheme="minorHAnsi" w:cstheme="minorHAnsi"/>
                <w:sz w:val="22"/>
                <w:szCs w:val="22"/>
              </w:rPr>
              <w:t>: Donors can be identified by a combination of</w:t>
            </w:r>
            <w:r>
              <w:rPr>
                <w:rFonts w:asciiTheme="minorHAnsi" w:hAnsiTheme="minorHAnsi" w:cstheme="minorHAnsi"/>
                <w:sz w:val="22"/>
                <w:szCs w:val="22"/>
              </w:rPr>
              <w:t xml:space="preserve"> </w:t>
            </w:r>
            <w:r w:rsidRPr="00CC3822">
              <w:rPr>
                <w:rFonts w:asciiTheme="minorHAnsi" w:hAnsiTheme="minorHAnsi" w:cstheme="minorHAnsi"/>
                <w:sz w:val="22"/>
                <w:szCs w:val="22"/>
              </w:rPr>
              <w:t>indirect identifiers (</w:t>
            </w:r>
            <w:proofErr w:type="spellStart"/>
            <w:r w:rsidRPr="00CC3822">
              <w:rPr>
                <w:rFonts w:asciiTheme="minorHAnsi" w:hAnsiTheme="minorHAnsi" w:cstheme="minorHAnsi"/>
                <w:sz w:val="22"/>
                <w:szCs w:val="22"/>
              </w:rPr>
              <w:t>ie</w:t>
            </w:r>
            <w:proofErr w:type="spellEnd"/>
            <w:r w:rsidRPr="00CC3822">
              <w:rPr>
                <w:rFonts w:asciiTheme="minorHAnsi" w:hAnsiTheme="minorHAnsi" w:cstheme="minorHAnsi"/>
                <w:sz w:val="22"/>
                <w:szCs w:val="22"/>
              </w:rPr>
              <w:t xml:space="preserve">., date of birth, </w:t>
            </w:r>
            <w:r>
              <w:rPr>
                <w:rFonts w:asciiTheme="minorHAnsi" w:hAnsiTheme="minorHAnsi" w:cstheme="minorHAnsi"/>
                <w:sz w:val="22"/>
                <w:szCs w:val="22"/>
              </w:rPr>
              <w:t xml:space="preserve"> </w:t>
            </w:r>
          </w:p>
          <w:p w14:paraId="0C2D67E2" w14:textId="1A9EA04A" w:rsidR="00CC3822" w:rsidRPr="00CC3822" w:rsidRDefault="00CC3822" w:rsidP="00CC3822">
            <w:pPr>
              <w:autoSpaceDE/>
              <w:autoSpaceDN/>
              <w:adjustRightInd/>
              <w:jc w:val="both"/>
              <w:rPr>
                <w:rFonts w:asciiTheme="minorHAnsi" w:hAnsiTheme="minorHAnsi" w:cstheme="minorHAnsi"/>
                <w:sz w:val="22"/>
                <w:szCs w:val="22"/>
              </w:rPr>
            </w:pPr>
            <w:r>
              <w:rPr>
                <w:rFonts w:asciiTheme="minorHAnsi" w:hAnsiTheme="minorHAnsi" w:cstheme="minorHAnsi"/>
                <w:sz w:val="22"/>
                <w:szCs w:val="22"/>
              </w:rPr>
              <w:t xml:space="preserve">             </w:t>
            </w:r>
            <w:r w:rsidR="000F1E63">
              <w:rPr>
                <w:rFonts w:asciiTheme="minorHAnsi" w:hAnsiTheme="minorHAnsi" w:cstheme="minorHAnsi"/>
                <w:sz w:val="22"/>
                <w:szCs w:val="22"/>
              </w:rPr>
              <w:t xml:space="preserve"> </w:t>
            </w:r>
            <w:r>
              <w:rPr>
                <w:rFonts w:asciiTheme="minorHAnsi" w:hAnsiTheme="minorHAnsi" w:cstheme="minorHAnsi"/>
                <w:sz w:val="22"/>
                <w:szCs w:val="22"/>
              </w:rPr>
              <w:t xml:space="preserve"> </w:t>
            </w:r>
            <w:r w:rsidRPr="00CC3822">
              <w:rPr>
                <w:rFonts w:asciiTheme="minorHAnsi" w:hAnsiTheme="minorHAnsi" w:cstheme="minorHAnsi"/>
                <w:sz w:val="22"/>
                <w:szCs w:val="22"/>
              </w:rPr>
              <w:t xml:space="preserve">place of residence, or unique personal characteristic) using reasonably foreseeable </w:t>
            </w:r>
            <w:proofErr w:type="gramStart"/>
            <w:r w:rsidRPr="00CC3822">
              <w:rPr>
                <w:rFonts w:asciiTheme="minorHAnsi" w:hAnsiTheme="minorHAnsi" w:cstheme="minorHAnsi"/>
                <w:sz w:val="22"/>
                <w:szCs w:val="22"/>
              </w:rPr>
              <w:t>means;</w:t>
            </w:r>
            <w:proofErr w:type="gramEnd"/>
          </w:p>
          <w:p w14:paraId="74DA4F7C" w14:textId="762847DF" w:rsidR="00CC3822" w:rsidRPr="00CC3822" w:rsidRDefault="00CC3822" w:rsidP="00CC3822">
            <w:pPr>
              <w:autoSpaceDE/>
              <w:autoSpaceDN/>
              <w:adjustRightInd/>
              <w:ind w:left="825"/>
              <w:jc w:val="both"/>
              <w:rPr>
                <w:rFonts w:asciiTheme="minorHAnsi" w:hAnsiTheme="minorHAnsi" w:cstheme="minorHAnsi"/>
                <w:sz w:val="22"/>
                <w:szCs w:val="22"/>
              </w:rPr>
            </w:pPr>
          </w:p>
          <w:p w14:paraId="78873C81" w14:textId="6F8E18DF" w:rsidR="00CC3822" w:rsidRDefault="00CC3822" w:rsidP="00CC3822">
            <w:pPr>
              <w:autoSpaceDE/>
              <w:autoSpaceDN/>
              <w:adjustRightInd/>
              <w:jc w:val="both"/>
              <w:rPr>
                <w:rFonts w:asciiTheme="minorHAnsi" w:hAnsiTheme="minorHAnsi" w:cstheme="minorHAnsi"/>
                <w:sz w:val="22"/>
                <w:szCs w:val="22"/>
              </w:rPr>
            </w:pPr>
            <w:r w:rsidRPr="00CC3822">
              <w:rPr>
                <w:rFonts w:asciiTheme="minorHAnsi" w:hAnsiTheme="minorHAnsi" w:cstheme="minorHAnsi"/>
                <w:b/>
                <w:bCs/>
                <w:sz w:val="22"/>
                <w:szCs w:val="22"/>
              </w:rPr>
              <w:t xml:space="preserve">       </w:t>
            </w:r>
            <w:sdt>
              <w:sdtPr>
                <w:rPr>
                  <w:rFonts w:asciiTheme="minorHAnsi" w:eastAsia="MS Gothic" w:hAnsiTheme="minorHAnsi" w:cstheme="minorHAnsi"/>
                  <w:sz w:val="22"/>
                  <w:szCs w:val="22"/>
                </w:rPr>
                <w:id w:val="1073313289"/>
                <w14:checkbox>
                  <w14:checked w14:val="0"/>
                  <w14:checkedState w14:val="2612" w14:font="MS Gothic"/>
                  <w14:uncheckedState w14:val="2610" w14:font="MS Gothic"/>
                </w14:checkbox>
              </w:sdtPr>
              <w:sdtEndPr/>
              <w:sdtContent>
                <w:r w:rsidR="00354FF7">
                  <w:rPr>
                    <w:rFonts w:ascii="MS Gothic" w:eastAsia="MS Gothic" w:hAnsi="MS Gothic" w:cstheme="minorHAnsi" w:hint="eastAsia"/>
                    <w:sz w:val="22"/>
                    <w:szCs w:val="22"/>
                  </w:rPr>
                  <w:t>☐</w:t>
                </w:r>
              </w:sdtContent>
            </w:sdt>
            <w:r w:rsidRPr="00CC3822">
              <w:rPr>
                <w:rFonts w:asciiTheme="minorHAnsi" w:hAnsiTheme="minorHAnsi" w:cstheme="minorHAnsi"/>
                <w:b/>
                <w:bCs/>
                <w:sz w:val="22"/>
                <w:szCs w:val="22"/>
              </w:rPr>
              <w:t xml:space="preserve">   De-</w:t>
            </w:r>
            <w:r w:rsidR="00315A98" w:rsidRPr="00CC3822">
              <w:rPr>
                <w:rFonts w:asciiTheme="minorHAnsi" w:hAnsiTheme="minorHAnsi" w:cstheme="minorHAnsi"/>
                <w:b/>
                <w:bCs/>
                <w:sz w:val="22"/>
                <w:szCs w:val="22"/>
              </w:rPr>
              <w:t>identified</w:t>
            </w:r>
            <w:r w:rsidRPr="00CC3822">
              <w:rPr>
                <w:rFonts w:asciiTheme="minorHAnsi" w:hAnsiTheme="minorHAnsi" w:cstheme="minorHAnsi"/>
                <w:b/>
                <w:bCs/>
                <w:sz w:val="22"/>
                <w:szCs w:val="22"/>
              </w:rPr>
              <w:t>/</w:t>
            </w:r>
            <w:r>
              <w:rPr>
                <w:rFonts w:asciiTheme="minorHAnsi" w:hAnsiTheme="minorHAnsi" w:cstheme="minorHAnsi"/>
                <w:b/>
                <w:bCs/>
                <w:sz w:val="22"/>
                <w:szCs w:val="22"/>
              </w:rPr>
              <w:t>C</w:t>
            </w:r>
            <w:r w:rsidRPr="00CC3822">
              <w:rPr>
                <w:rFonts w:asciiTheme="minorHAnsi" w:hAnsiTheme="minorHAnsi" w:cstheme="minorHAnsi"/>
                <w:b/>
                <w:bCs/>
                <w:sz w:val="22"/>
                <w:szCs w:val="22"/>
              </w:rPr>
              <w:t xml:space="preserve">oded specimens: </w:t>
            </w:r>
            <w:r w:rsidRPr="00CC3822">
              <w:rPr>
                <w:rFonts w:asciiTheme="minorHAnsi" w:hAnsiTheme="minorHAnsi" w:cstheme="minorHAnsi"/>
                <w:sz w:val="22"/>
                <w:szCs w:val="22"/>
              </w:rPr>
              <w:t>Identifiers are removed from samples</w:t>
            </w:r>
            <w:r>
              <w:rPr>
                <w:rFonts w:asciiTheme="minorHAnsi" w:hAnsiTheme="minorHAnsi" w:cstheme="minorHAnsi"/>
                <w:sz w:val="22"/>
                <w:szCs w:val="22"/>
              </w:rPr>
              <w:t xml:space="preserve"> </w:t>
            </w:r>
            <w:r w:rsidRPr="00CC3822">
              <w:rPr>
                <w:rFonts w:asciiTheme="minorHAnsi" w:hAnsiTheme="minorHAnsi" w:cstheme="minorHAnsi"/>
                <w:sz w:val="22"/>
                <w:szCs w:val="22"/>
              </w:rPr>
              <w:t xml:space="preserve">and replaced with a code that </w:t>
            </w:r>
            <w:r>
              <w:rPr>
                <w:rFonts w:asciiTheme="minorHAnsi" w:hAnsiTheme="minorHAnsi" w:cstheme="minorHAnsi"/>
                <w:sz w:val="22"/>
                <w:szCs w:val="22"/>
              </w:rPr>
              <w:t xml:space="preserve"> </w:t>
            </w:r>
          </w:p>
          <w:p w14:paraId="6BB3DE38" w14:textId="1EED8F49" w:rsidR="00CC3822" w:rsidRPr="00CC3822" w:rsidRDefault="00CC3822" w:rsidP="00CC3822">
            <w:pPr>
              <w:autoSpaceDE/>
              <w:autoSpaceDN/>
              <w:adjustRightInd/>
              <w:jc w:val="both"/>
              <w:rPr>
                <w:rFonts w:asciiTheme="minorHAnsi" w:hAnsiTheme="minorHAnsi" w:cstheme="minorHAnsi"/>
                <w:sz w:val="22"/>
                <w:szCs w:val="22"/>
              </w:rPr>
            </w:pPr>
            <w:r>
              <w:rPr>
                <w:rFonts w:asciiTheme="minorHAnsi" w:hAnsiTheme="minorHAnsi" w:cstheme="minorHAnsi"/>
                <w:sz w:val="22"/>
                <w:szCs w:val="22"/>
              </w:rPr>
              <w:t xml:space="preserve">               </w:t>
            </w:r>
            <w:r w:rsidRPr="00CC3822">
              <w:rPr>
                <w:rFonts w:asciiTheme="minorHAnsi" w:hAnsiTheme="minorHAnsi" w:cstheme="minorHAnsi"/>
                <w:sz w:val="22"/>
                <w:szCs w:val="22"/>
              </w:rPr>
              <w:t xml:space="preserve">permits individual donors to be identified only by use of that code, access to which may be </w:t>
            </w:r>
            <w:proofErr w:type="gramStart"/>
            <w:r w:rsidRPr="00CC3822">
              <w:rPr>
                <w:rFonts w:asciiTheme="minorHAnsi" w:hAnsiTheme="minorHAnsi" w:cstheme="minorHAnsi"/>
                <w:sz w:val="22"/>
                <w:szCs w:val="22"/>
              </w:rPr>
              <w:t>restricted;</w:t>
            </w:r>
            <w:proofErr w:type="gramEnd"/>
          </w:p>
          <w:p w14:paraId="6E610C0B" w14:textId="77777777" w:rsidR="00CC3822" w:rsidRPr="00CC3822" w:rsidRDefault="00CC3822" w:rsidP="00CC3822">
            <w:pPr>
              <w:tabs>
                <w:tab w:val="num" w:pos="2040"/>
              </w:tabs>
              <w:autoSpaceDE/>
              <w:autoSpaceDN/>
              <w:adjustRightInd/>
              <w:ind w:left="2040" w:hanging="720"/>
              <w:jc w:val="both"/>
              <w:rPr>
                <w:rFonts w:asciiTheme="minorHAnsi" w:hAnsiTheme="minorHAnsi" w:cstheme="minorHAnsi"/>
                <w:sz w:val="22"/>
                <w:szCs w:val="22"/>
              </w:rPr>
            </w:pPr>
          </w:p>
          <w:p w14:paraId="131BAE4B" w14:textId="7CE95285" w:rsidR="00CC3822" w:rsidRDefault="00CC3822" w:rsidP="00CC3822">
            <w:pPr>
              <w:autoSpaceDE/>
              <w:autoSpaceDN/>
              <w:adjustRightInd/>
              <w:jc w:val="both"/>
              <w:rPr>
                <w:rFonts w:asciiTheme="minorHAnsi" w:hAnsiTheme="minorHAnsi" w:cstheme="minorHAnsi"/>
                <w:sz w:val="22"/>
                <w:szCs w:val="22"/>
              </w:rPr>
            </w:pPr>
            <w:r w:rsidRPr="00CC3822">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CC3822">
              <w:rPr>
                <w:rFonts w:asciiTheme="minorHAnsi" w:hAnsiTheme="minorHAnsi" w:cstheme="minorHAnsi"/>
                <w:b/>
                <w:bCs/>
                <w:sz w:val="22"/>
                <w:szCs w:val="22"/>
              </w:rPr>
              <w:t xml:space="preserve"> </w:t>
            </w:r>
            <w:sdt>
              <w:sdtPr>
                <w:rPr>
                  <w:rFonts w:asciiTheme="minorHAnsi" w:eastAsia="MS Gothic" w:hAnsiTheme="minorHAnsi" w:cstheme="minorHAnsi"/>
                  <w:sz w:val="22"/>
                  <w:szCs w:val="22"/>
                </w:rPr>
                <w:id w:val="811978821"/>
                <w14:checkbox>
                  <w14:checked w14:val="0"/>
                  <w14:checkedState w14:val="2612" w14:font="MS Gothic"/>
                  <w14:uncheckedState w14:val="2610" w14:font="MS Gothic"/>
                </w14:checkbox>
              </w:sdtPr>
              <w:sdtEndPr/>
              <w:sdtContent>
                <w:r w:rsidR="00354FF7">
                  <w:rPr>
                    <w:rFonts w:ascii="MS Gothic" w:eastAsia="MS Gothic" w:hAnsi="MS Gothic" w:cstheme="minorHAnsi" w:hint="eastAsia"/>
                    <w:sz w:val="22"/>
                    <w:szCs w:val="22"/>
                  </w:rPr>
                  <w:t>☐</w:t>
                </w:r>
              </w:sdtContent>
            </w:sdt>
            <w:r w:rsidRPr="00CC3822">
              <w:rPr>
                <w:rFonts w:asciiTheme="minorHAnsi" w:hAnsiTheme="minorHAnsi" w:cstheme="minorHAnsi"/>
                <w:b/>
                <w:bCs/>
                <w:sz w:val="22"/>
                <w:szCs w:val="22"/>
              </w:rPr>
              <w:tab/>
              <w:t>Anonymized specimens</w:t>
            </w:r>
            <w:r w:rsidRPr="00CC3822">
              <w:rPr>
                <w:rFonts w:asciiTheme="minorHAnsi" w:hAnsiTheme="minorHAnsi" w:cstheme="minorHAnsi"/>
                <w:sz w:val="22"/>
                <w:szCs w:val="22"/>
              </w:rPr>
              <w:t xml:space="preserve">: Specimens are irrevocably stripped of any means of identification and a code is not </w:t>
            </w:r>
            <w:r>
              <w:rPr>
                <w:rFonts w:asciiTheme="minorHAnsi" w:hAnsiTheme="minorHAnsi" w:cstheme="minorHAnsi"/>
                <w:sz w:val="22"/>
                <w:szCs w:val="22"/>
              </w:rPr>
              <w:t xml:space="preserve"> </w:t>
            </w:r>
          </w:p>
          <w:p w14:paraId="5CC6568E" w14:textId="46192F04" w:rsidR="00CC3822" w:rsidRPr="00CC3822" w:rsidRDefault="00CC3822" w:rsidP="00CC3822">
            <w:pPr>
              <w:autoSpaceDE/>
              <w:autoSpaceDN/>
              <w:adjustRightInd/>
              <w:jc w:val="both"/>
              <w:rPr>
                <w:rFonts w:asciiTheme="minorHAnsi" w:hAnsiTheme="minorHAnsi" w:cstheme="minorHAnsi"/>
                <w:sz w:val="22"/>
                <w:szCs w:val="22"/>
              </w:rPr>
            </w:pPr>
            <w:r>
              <w:rPr>
                <w:rFonts w:asciiTheme="minorHAnsi" w:hAnsiTheme="minorHAnsi" w:cstheme="minorHAnsi"/>
                <w:sz w:val="22"/>
                <w:szCs w:val="22"/>
              </w:rPr>
              <w:t xml:space="preserve">              </w:t>
            </w:r>
            <w:r w:rsidRPr="00CC3822">
              <w:rPr>
                <w:rFonts w:asciiTheme="minorHAnsi" w:hAnsiTheme="minorHAnsi" w:cstheme="minorHAnsi"/>
                <w:sz w:val="22"/>
                <w:szCs w:val="22"/>
              </w:rPr>
              <w:t xml:space="preserve">kept </w:t>
            </w:r>
            <w:proofErr w:type="gramStart"/>
            <w:r w:rsidRPr="00CC3822">
              <w:rPr>
                <w:rFonts w:asciiTheme="minorHAnsi" w:hAnsiTheme="minorHAnsi" w:cstheme="minorHAnsi"/>
                <w:sz w:val="22"/>
                <w:szCs w:val="22"/>
              </w:rPr>
              <w:t>to allow</w:t>
            </w:r>
            <w:proofErr w:type="gramEnd"/>
            <w:r w:rsidRPr="00CC3822">
              <w:rPr>
                <w:rFonts w:asciiTheme="minorHAnsi" w:hAnsiTheme="minorHAnsi" w:cstheme="minorHAnsi"/>
                <w:sz w:val="22"/>
                <w:szCs w:val="22"/>
              </w:rPr>
              <w:t xml:space="preserve"> future re-linkage;</w:t>
            </w:r>
          </w:p>
          <w:p w14:paraId="44605FB6" w14:textId="77777777" w:rsidR="00CC3822" w:rsidRDefault="00CC3822" w:rsidP="00CC3822">
            <w:pPr>
              <w:autoSpaceDE/>
              <w:autoSpaceDN/>
              <w:adjustRightInd/>
              <w:ind w:firstLine="240"/>
              <w:jc w:val="both"/>
              <w:rPr>
                <w:rFonts w:asciiTheme="minorHAnsi" w:eastAsia="MS Gothic" w:hAnsiTheme="minorHAnsi" w:cstheme="minorHAnsi"/>
              </w:rPr>
            </w:pPr>
          </w:p>
          <w:p w14:paraId="5FE3BEFB" w14:textId="1E0FA950" w:rsidR="00CC3822" w:rsidRPr="00CC3822" w:rsidRDefault="00CC3822" w:rsidP="00CC3822">
            <w:pPr>
              <w:autoSpaceDE/>
              <w:autoSpaceDN/>
              <w:adjustRightInd/>
              <w:ind w:firstLine="240"/>
              <w:jc w:val="both"/>
              <w:rPr>
                <w:rFonts w:asciiTheme="minorHAnsi" w:hAnsiTheme="minorHAnsi" w:cstheme="minorHAnsi"/>
                <w:sz w:val="22"/>
                <w:szCs w:val="22"/>
              </w:rPr>
            </w:pPr>
            <w:r w:rsidRPr="00CC3822">
              <w:rPr>
                <w:rFonts w:asciiTheme="minorHAnsi" w:eastAsia="MS Gothic" w:hAnsiTheme="minorHAnsi" w:cstheme="minorHAnsi"/>
              </w:rPr>
              <w:t xml:space="preserve">   </w:t>
            </w:r>
            <w:sdt>
              <w:sdtPr>
                <w:rPr>
                  <w:rFonts w:asciiTheme="minorHAnsi" w:eastAsia="MS Gothic" w:hAnsiTheme="minorHAnsi" w:cstheme="minorHAnsi"/>
                  <w:sz w:val="22"/>
                  <w:szCs w:val="22"/>
                </w:rPr>
                <w:id w:val="1916512480"/>
                <w14:checkbox>
                  <w14:checked w14:val="0"/>
                  <w14:checkedState w14:val="2612" w14:font="MS Gothic"/>
                  <w14:uncheckedState w14:val="2610" w14:font="MS Gothic"/>
                </w14:checkbox>
              </w:sdtPr>
              <w:sdtEndPr/>
              <w:sdtContent>
                <w:r w:rsidR="00354FF7">
                  <w:rPr>
                    <w:rFonts w:ascii="MS Gothic" w:eastAsia="MS Gothic" w:hAnsi="MS Gothic" w:cstheme="minorHAnsi" w:hint="eastAsia"/>
                    <w:sz w:val="22"/>
                    <w:szCs w:val="22"/>
                  </w:rPr>
                  <w:t>☐</w:t>
                </w:r>
              </w:sdtContent>
            </w:sdt>
            <w:r w:rsidRPr="00CC3822">
              <w:rPr>
                <w:rFonts w:asciiTheme="minorHAnsi" w:hAnsiTheme="minorHAnsi" w:cstheme="minorHAnsi"/>
                <w:b/>
                <w:bCs/>
                <w:sz w:val="22"/>
                <w:szCs w:val="22"/>
              </w:rPr>
              <w:t xml:space="preserve">   Anonymous</w:t>
            </w:r>
            <w:r w:rsidRPr="00CC3822">
              <w:rPr>
                <w:rFonts w:asciiTheme="minorHAnsi" w:hAnsiTheme="minorHAnsi" w:cstheme="minorHAnsi"/>
                <w:sz w:val="22"/>
                <w:szCs w:val="22"/>
              </w:rPr>
              <w:t>: Information that never had identifiers associated with it.</w:t>
            </w:r>
          </w:p>
        </w:tc>
      </w:tr>
      <w:tr w:rsidR="00CC3822" w:rsidRPr="00C661DC" w14:paraId="2868748F" w14:textId="77777777" w:rsidTr="00633092">
        <w:tc>
          <w:tcPr>
            <w:tcW w:w="10790" w:type="dxa"/>
            <w:gridSpan w:val="2"/>
          </w:tcPr>
          <w:p w14:paraId="4791F4FB" w14:textId="77777777" w:rsidR="00CC3822" w:rsidRPr="00CC3822" w:rsidRDefault="00CC3822" w:rsidP="00CC3822">
            <w:pPr>
              <w:pStyle w:val="Level1"/>
              <w:numPr>
                <w:ilvl w:val="0"/>
                <w:numId w:val="30"/>
              </w:numPr>
              <w:tabs>
                <w:tab w:val="left" w:pos="1440"/>
                <w:tab w:val="left" w:pos="6480"/>
                <w:tab w:val="left" w:pos="7440"/>
                <w:tab w:val="right" w:pos="9360"/>
              </w:tabs>
              <w:ind w:left="360"/>
              <w:rPr>
                <w:rFonts w:asciiTheme="minorHAnsi" w:hAnsiTheme="minorHAnsi" w:cstheme="minorHAnsi"/>
                <w:sz w:val="22"/>
                <w:szCs w:val="22"/>
              </w:rPr>
            </w:pPr>
            <w:r w:rsidRPr="00CC3822">
              <w:rPr>
                <w:rFonts w:asciiTheme="minorHAnsi" w:hAnsiTheme="minorHAnsi" w:cstheme="minorHAnsi"/>
                <w:sz w:val="22"/>
                <w:szCs w:val="22"/>
              </w:rPr>
              <w:t xml:space="preserve">Will there be any future contact with participants, families or groups in this </w:t>
            </w:r>
            <w:proofErr w:type="gramStart"/>
            <w:r w:rsidRPr="00CC3822">
              <w:rPr>
                <w:rFonts w:asciiTheme="minorHAnsi" w:hAnsiTheme="minorHAnsi" w:cstheme="minorHAnsi"/>
                <w:sz w:val="22"/>
                <w:szCs w:val="22"/>
              </w:rPr>
              <w:t>particular study</w:t>
            </w:r>
            <w:proofErr w:type="gramEnd"/>
            <w:r w:rsidRPr="00CC3822">
              <w:rPr>
                <w:rFonts w:asciiTheme="minorHAnsi" w:hAnsiTheme="minorHAnsi" w:cstheme="minorHAnsi"/>
                <w:sz w:val="22"/>
                <w:szCs w:val="22"/>
              </w:rPr>
              <w:t xml:space="preserve">?                </w:t>
            </w:r>
            <w:r w:rsidRPr="00CC3822">
              <w:rPr>
                <w:rFonts w:asciiTheme="minorHAnsi" w:hAnsiTheme="minorHAnsi" w:cstheme="minorHAnsi"/>
                <w:b/>
                <w:sz w:val="22"/>
                <w:szCs w:val="22"/>
              </w:rPr>
              <w:t xml:space="preserve">  </w:t>
            </w:r>
          </w:p>
          <w:p w14:paraId="4A4910A3" w14:textId="4554B81F" w:rsidR="00CC3822" w:rsidRPr="00CC3822" w:rsidRDefault="00CC3822" w:rsidP="00CC3822">
            <w:pPr>
              <w:pStyle w:val="Level1"/>
              <w:tabs>
                <w:tab w:val="left" w:pos="1440"/>
                <w:tab w:val="left" w:pos="6480"/>
                <w:tab w:val="left" w:pos="7440"/>
                <w:tab w:val="right" w:pos="9360"/>
              </w:tabs>
              <w:ind w:left="360"/>
              <w:rPr>
                <w:rFonts w:asciiTheme="minorHAnsi" w:hAnsiTheme="minorHAnsi" w:cstheme="minorHAnsi"/>
                <w:sz w:val="22"/>
                <w:szCs w:val="22"/>
              </w:rPr>
            </w:pPr>
            <w:r w:rsidRPr="00CC3822">
              <w:rPr>
                <w:rFonts w:asciiTheme="minorHAnsi" w:hAnsiTheme="minorHAnsi" w:cstheme="minorHAnsi"/>
                <w:bCs/>
                <w:sz w:val="22"/>
                <w:szCs w:val="22"/>
              </w:rPr>
              <w:t xml:space="preserve"> </w:t>
            </w:r>
            <w:sdt>
              <w:sdtPr>
                <w:rPr>
                  <w:rFonts w:asciiTheme="minorHAnsi" w:hAnsiTheme="minorHAnsi" w:cstheme="minorHAnsi"/>
                </w:rPr>
                <w:id w:val="-1150592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CC3822">
              <w:rPr>
                <w:rFonts w:asciiTheme="minorHAnsi" w:hAnsiTheme="minorHAnsi" w:cstheme="minorHAnsi"/>
                <w:b/>
                <w:bCs/>
                <w:sz w:val="22"/>
                <w:szCs w:val="22"/>
              </w:rPr>
              <w:t xml:space="preserve"> Yes        </w:t>
            </w:r>
            <w:sdt>
              <w:sdtPr>
                <w:rPr>
                  <w:rFonts w:asciiTheme="minorHAnsi" w:hAnsiTheme="minorHAnsi" w:cstheme="minorHAnsi"/>
                </w:rPr>
                <w:id w:val="1172608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CC3822">
              <w:rPr>
                <w:rFonts w:asciiTheme="minorHAnsi" w:hAnsiTheme="minorHAnsi" w:cstheme="minorHAnsi"/>
                <w:b/>
                <w:bCs/>
                <w:sz w:val="22"/>
                <w:szCs w:val="22"/>
              </w:rPr>
              <w:t xml:space="preserve"> No</w:t>
            </w:r>
          </w:p>
          <w:p w14:paraId="26C5B4B3" w14:textId="47617D74" w:rsidR="00CC3822" w:rsidRDefault="00CC3822" w:rsidP="00CC3822">
            <w:pPr>
              <w:pStyle w:val="Level1"/>
              <w:tabs>
                <w:tab w:val="left" w:pos="1440"/>
                <w:tab w:val="left" w:pos="6480"/>
                <w:tab w:val="left" w:pos="7440"/>
                <w:tab w:val="right" w:pos="9360"/>
              </w:tabs>
              <w:ind w:left="0"/>
              <w:rPr>
                <w:rFonts w:asciiTheme="minorHAnsi" w:hAnsiTheme="minorHAnsi" w:cstheme="minorHAnsi"/>
                <w:bCs/>
                <w:sz w:val="22"/>
                <w:szCs w:val="22"/>
              </w:rPr>
            </w:pPr>
            <w:r w:rsidRPr="00CC3822">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CC3822">
              <w:rPr>
                <w:rFonts w:asciiTheme="minorHAnsi" w:hAnsiTheme="minorHAnsi" w:cstheme="minorHAnsi"/>
                <w:b/>
                <w:bCs/>
                <w:sz w:val="22"/>
                <w:szCs w:val="22"/>
              </w:rPr>
              <w:t xml:space="preserve"> If yes</w:t>
            </w:r>
            <w:r w:rsidRPr="00CC3822">
              <w:rPr>
                <w:rFonts w:asciiTheme="minorHAnsi" w:hAnsiTheme="minorHAnsi" w:cstheme="minorHAnsi"/>
                <w:bCs/>
                <w:sz w:val="22"/>
                <w:szCs w:val="22"/>
              </w:rPr>
              <w:t>, under what circumstances will contact be initiated, and for what purpose(s)?</w:t>
            </w:r>
          </w:p>
          <w:p w14:paraId="6FF51661" w14:textId="751352E1" w:rsidR="00CC3822" w:rsidRPr="00CC3822" w:rsidRDefault="00CC3822" w:rsidP="00CC3822">
            <w:pPr>
              <w:pStyle w:val="Level1"/>
              <w:tabs>
                <w:tab w:val="left" w:pos="1440"/>
                <w:tab w:val="left" w:pos="6480"/>
                <w:tab w:val="left" w:pos="7440"/>
                <w:tab w:val="right" w:pos="9360"/>
              </w:tabs>
              <w:ind w:left="0"/>
              <w:rPr>
                <w:rFonts w:asciiTheme="minorHAnsi" w:hAnsiTheme="minorHAnsi" w:cstheme="minorHAnsi"/>
                <w:sz w:val="22"/>
                <w:szCs w:val="22"/>
              </w:rPr>
            </w:pPr>
            <w:r>
              <w:rPr>
                <w:rFonts w:asciiTheme="minorHAnsi" w:hAnsiTheme="minorHAnsi" w:cstheme="minorHAnsi"/>
                <w:sz w:val="22"/>
                <w:szCs w:val="22"/>
              </w:rPr>
              <w:t xml:space="preserve">         </w:t>
            </w:r>
          </w:p>
        </w:tc>
      </w:tr>
      <w:tr w:rsidR="00CC3822" w:rsidRPr="00C661DC" w14:paraId="4C6C3AA3" w14:textId="77777777" w:rsidTr="00A5707E">
        <w:tc>
          <w:tcPr>
            <w:tcW w:w="10790" w:type="dxa"/>
            <w:gridSpan w:val="2"/>
            <w:shd w:val="clear" w:color="auto" w:fill="365F91" w:themeFill="accent1" w:themeFillShade="BF"/>
          </w:tcPr>
          <w:p w14:paraId="33332702" w14:textId="5904C55A" w:rsidR="00CC3822" w:rsidRPr="00CC3822" w:rsidRDefault="00CC3822" w:rsidP="00CC3822">
            <w:pPr>
              <w:pStyle w:val="Level1"/>
              <w:tabs>
                <w:tab w:val="left" w:pos="1440"/>
                <w:tab w:val="left" w:pos="6480"/>
                <w:tab w:val="left" w:pos="7440"/>
                <w:tab w:val="right" w:pos="9360"/>
              </w:tabs>
              <w:ind w:left="0"/>
              <w:rPr>
                <w:rFonts w:asciiTheme="minorHAnsi" w:hAnsiTheme="minorHAnsi" w:cstheme="minorHAnsi"/>
                <w:b/>
                <w:bCs/>
              </w:rPr>
            </w:pPr>
            <w:r w:rsidRPr="00A5707E">
              <w:rPr>
                <w:rFonts w:asciiTheme="minorHAnsi" w:hAnsiTheme="minorHAnsi" w:cstheme="minorHAnsi"/>
                <w:b/>
                <w:bCs/>
                <w:color w:val="FFFFFF" w:themeColor="background1"/>
              </w:rPr>
              <w:t>PART 3: Genetic Research</w:t>
            </w:r>
          </w:p>
        </w:tc>
      </w:tr>
      <w:tr w:rsidR="00CC3822" w:rsidRPr="00C661DC" w14:paraId="42F55AC4" w14:textId="77777777" w:rsidTr="00633092">
        <w:tc>
          <w:tcPr>
            <w:tcW w:w="10790" w:type="dxa"/>
            <w:gridSpan w:val="2"/>
          </w:tcPr>
          <w:p w14:paraId="45285736" w14:textId="77777777" w:rsidR="00CC3822" w:rsidRPr="00CC3822" w:rsidRDefault="00CC3822" w:rsidP="00CC3822">
            <w:pPr>
              <w:pStyle w:val="ListParagraph"/>
              <w:numPr>
                <w:ilvl w:val="0"/>
                <w:numId w:val="36"/>
              </w:numPr>
              <w:ind w:left="360"/>
              <w:rPr>
                <w:rFonts w:asciiTheme="minorHAnsi" w:hAnsiTheme="minorHAnsi" w:cstheme="minorHAnsi"/>
                <w:sz w:val="22"/>
                <w:szCs w:val="22"/>
              </w:rPr>
            </w:pPr>
            <w:r w:rsidRPr="00CC3822">
              <w:rPr>
                <w:rFonts w:asciiTheme="minorHAnsi" w:hAnsiTheme="minorHAnsi" w:cstheme="minorHAnsi"/>
                <w:sz w:val="22"/>
                <w:szCs w:val="22"/>
              </w:rPr>
              <w:t xml:space="preserve">Is information about family history being collected?  </w:t>
            </w:r>
          </w:p>
          <w:p w14:paraId="01FC99A0" w14:textId="1F885D26" w:rsidR="00CC3822" w:rsidRPr="00CC3822" w:rsidRDefault="00CC3822" w:rsidP="00CC3822">
            <w:pPr>
              <w:rPr>
                <w:rFonts w:asciiTheme="minorHAnsi" w:hAnsiTheme="minorHAnsi" w:cstheme="minorHAnsi"/>
                <w:sz w:val="22"/>
                <w:szCs w:val="22"/>
              </w:rPr>
            </w:pPr>
            <w:r w:rsidRPr="00CC3822">
              <w:rPr>
                <w:rFonts w:asciiTheme="minorHAnsi" w:eastAsia="MS Gothic" w:hAnsiTheme="minorHAnsi" w:cstheme="minorHAnsi"/>
              </w:rPr>
              <w:t xml:space="preserve"> </w:t>
            </w:r>
            <w:r>
              <w:rPr>
                <w:rFonts w:asciiTheme="minorHAnsi" w:eastAsia="MS Gothic" w:hAnsiTheme="minorHAnsi" w:cstheme="minorHAnsi"/>
              </w:rPr>
              <w:t xml:space="preserve">    </w:t>
            </w:r>
            <w:r w:rsidRPr="00CC3822">
              <w:rPr>
                <w:rFonts w:asciiTheme="minorHAnsi" w:eastAsia="MS Gothic" w:hAnsiTheme="minorHAnsi" w:cstheme="minorHAnsi"/>
              </w:rPr>
              <w:t xml:space="preserve">   </w:t>
            </w:r>
            <w:sdt>
              <w:sdtPr>
                <w:rPr>
                  <w:rFonts w:asciiTheme="minorHAnsi" w:eastAsia="MS Gothic" w:hAnsiTheme="minorHAnsi" w:cstheme="minorHAnsi"/>
                  <w:sz w:val="22"/>
                  <w:szCs w:val="22"/>
                </w:rPr>
                <w:id w:val="-176418099"/>
                <w14:checkbox>
                  <w14:checked w14:val="0"/>
                  <w14:checkedState w14:val="2612" w14:font="MS Gothic"/>
                  <w14:uncheckedState w14:val="2610" w14:font="MS Gothic"/>
                </w14:checkbox>
              </w:sdtPr>
              <w:sdtEndPr/>
              <w:sdtContent>
                <w:r w:rsidR="00982730">
                  <w:rPr>
                    <w:rFonts w:ascii="MS Gothic" w:eastAsia="MS Gothic" w:hAnsi="MS Gothic" w:cstheme="minorHAnsi" w:hint="eastAsia"/>
                    <w:sz w:val="22"/>
                    <w:szCs w:val="22"/>
                  </w:rPr>
                  <w:t>☐</w:t>
                </w:r>
              </w:sdtContent>
            </w:sdt>
            <w:r w:rsidRPr="00CC3822">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438220581"/>
                <w14:checkbox>
                  <w14:checked w14:val="0"/>
                  <w14:checkedState w14:val="2612" w14:font="MS Gothic"/>
                  <w14:uncheckedState w14:val="2610" w14:font="MS Gothic"/>
                </w14:checkbox>
              </w:sdtPr>
              <w:sdtEndPr/>
              <w:sdtContent>
                <w:r w:rsidR="00982730">
                  <w:rPr>
                    <w:rFonts w:ascii="MS Gothic" w:eastAsia="MS Gothic" w:hAnsi="MS Gothic" w:cstheme="minorHAnsi" w:hint="eastAsia"/>
                    <w:sz w:val="22"/>
                    <w:szCs w:val="22"/>
                  </w:rPr>
                  <w:t>☐</w:t>
                </w:r>
              </w:sdtContent>
            </w:sdt>
            <w:r w:rsidRPr="00CC3822">
              <w:rPr>
                <w:rFonts w:asciiTheme="minorHAnsi" w:hAnsiTheme="minorHAnsi" w:cstheme="minorHAnsi"/>
                <w:b/>
                <w:bCs/>
                <w:sz w:val="22"/>
                <w:szCs w:val="22"/>
              </w:rPr>
              <w:t xml:space="preserve"> No</w:t>
            </w:r>
          </w:p>
          <w:p w14:paraId="2FB6247B" w14:textId="77777777" w:rsidR="00CC3822" w:rsidRDefault="00CC3822" w:rsidP="00CC3822">
            <w:pPr>
              <w:pStyle w:val="Level1"/>
              <w:tabs>
                <w:tab w:val="left" w:pos="1440"/>
                <w:tab w:val="left" w:pos="6480"/>
                <w:tab w:val="left" w:pos="7440"/>
                <w:tab w:val="right" w:pos="9360"/>
              </w:tabs>
              <w:ind w:left="360"/>
              <w:rPr>
                <w:rFonts w:asciiTheme="minorHAnsi" w:hAnsiTheme="minorHAnsi" w:cstheme="minorHAnsi"/>
                <w:bCs/>
                <w:sz w:val="22"/>
                <w:szCs w:val="22"/>
              </w:rPr>
            </w:pPr>
            <w:r w:rsidRPr="00CC3822">
              <w:rPr>
                <w:rFonts w:asciiTheme="minorHAnsi" w:hAnsiTheme="minorHAnsi" w:cstheme="minorHAnsi"/>
                <w:b/>
                <w:bCs/>
                <w:sz w:val="22"/>
                <w:szCs w:val="22"/>
              </w:rPr>
              <w:lastRenderedPageBreak/>
              <w:t>If yes</w:t>
            </w:r>
            <w:r w:rsidRPr="00CC3822">
              <w:rPr>
                <w:rFonts w:asciiTheme="minorHAnsi" w:hAnsiTheme="minorHAnsi" w:cstheme="minorHAnsi"/>
                <w:bCs/>
                <w:sz w:val="22"/>
                <w:szCs w:val="22"/>
              </w:rPr>
              <w:t>,</w:t>
            </w:r>
            <w:r w:rsidRPr="00CC3822">
              <w:rPr>
                <w:rFonts w:asciiTheme="minorHAnsi" w:hAnsiTheme="minorHAnsi" w:cstheme="minorHAnsi"/>
                <w:b/>
                <w:bCs/>
                <w:sz w:val="22"/>
                <w:szCs w:val="22"/>
              </w:rPr>
              <w:t xml:space="preserve"> </w:t>
            </w:r>
            <w:r w:rsidRPr="00CC3822">
              <w:rPr>
                <w:rFonts w:asciiTheme="minorHAnsi" w:hAnsiTheme="minorHAnsi" w:cstheme="minorHAnsi"/>
                <w:bCs/>
                <w:sz w:val="22"/>
                <w:szCs w:val="22"/>
              </w:rPr>
              <w:t>explain:</w:t>
            </w:r>
          </w:p>
          <w:p w14:paraId="6FC06526" w14:textId="015F7C2D" w:rsidR="00CC3822" w:rsidRPr="00CC3822" w:rsidRDefault="00CC3822" w:rsidP="00CC3822">
            <w:pPr>
              <w:pStyle w:val="Level1"/>
              <w:tabs>
                <w:tab w:val="left" w:pos="1440"/>
                <w:tab w:val="left" w:pos="6480"/>
                <w:tab w:val="left" w:pos="7440"/>
                <w:tab w:val="right" w:pos="9360"/>
              </w:tabs>
              <w:ind w:left="360"/>
              <w:rPr>
                <w:rFonts w:asciiTheme="minorHAnsi" w:hAnsiTheme="minorHAnsi" w:cstheme="minorHAnsi"/>
                <w:sz w:val="22"/>
                <w:szCs w:val="22"/>
              </w:rPr>
            </w:pPr>
          </w:p>
        </w:tc>
      </w:tr>
      <w:tr w:rsidR="00CC3822" w:rsidRPr="00C661DC" w14:paraId="5F7C7862" w14:textId="77777777" w:rsidTr="00633092">
        <w:tc>
          <w:tcPr>
            <w:tcW w:w="10790" w:type="dxa"/>
            <w:gridSpan w:val="2"/>
          </w:tcPr>
          <w:p w14:paraId="5634B8C4" w14:textId="77777777" w:rsidR="00CC3822" w:rsidRDefault="00CC3822" w:rsidP="00CC3822">
            <w:pPr>
              <w:pStyle w:val="ListParagraph"/>
              <w:numPr>
                <w:ilvl w:val="0"/>
                <w:numId w:val="36"/>
              </w:numPr>
              <w:ind w:left="360"/>
              <w:rPr>
                <w:rFonts w:asciiTheme="minorHAnsi" w:hAnsiTheme="minorHAnsi" w:cstheme="minorHAnsi"/>
                <w:sz w:val="22"/>
                <w:szCs w:val="22"/>
              </w:rPr>
            </w:pPr>
            <w:r w:rsidRPr="00CC3822">
              <w:rPr>
                <w:rFonts w:asciiTheme="minorHAnsi" w:hAnsiTheme="minorHAnsi" w:cstheme="minorHAnsi"/>
                <w:sz w:val="22"/>
                <w:szCs w:val="22"/>
              </w:rPr>
              <w:lastRenderedPageBreak/>
              <w:t xml:space="preserve">Is information about race or ethnicity being collected?  </w:t>
            </w:r>
          </w:p>
          <w:p w14:paraId="0B65105C" w14:textId="7A724B53" w:rsidR="00CC3822" w:rsidRPr="00CC3822" w:rsidRDefault="00CC3822" w:rsidP="00CC3822">
            <w:pPr>
              <w:rPr>
                <w:rFonts w:asciiTheme="minorHAnsi" w:hAnsiTheme="minorHAnsi" w:cstheme="minorHAnsi"/>
                <w:sz w:val="22"/>
                <w:szCs w:val="22"/>
              </w:rPr>
            </w:pPr>
            <w:r>
              <w:rPr>
                <w:rFonts w:asciiTheme="minorHAnsi" w:hAnsiTheme="minorHAnsi" w:cstheme="minorHAnsi"/>
                <w:sz w:val="22"/>
                <w:szCs w:val="22"/>
              </w:rPr>
              <w:t xml:space="preserve">      </w:t>
            </w:r>
            <w:r w:rsidRPr="00CC3822">
              <w:rPr>
                <w:rFonts w:asciiTheme="minorHAnsi" w:hAnsiTheme="minorHAnsi" w:cstheme="minorHAnsi"/>
                <w:sz w:val="22"/>
                <w:szCs w:val="22"/>
              </w:rPr>
              <w:t xml:space="preserve"> </w:t>
            </w:r>
            <w:sdt>
              <w:sdtPr>
                <w:rPr>
                  <w:rFonts w:asciiTheme="minorHAnsi" w:eastAsia="MS Gothic" w:hAnsiTheme="minorHAnsi" w:cstheme="minorHAnsi"/>
                  <w:sz w:val="22"/>
                  <w:szCs w:val="22"/>
                </w:rPr>
                <w:id w:val="330490543"/>
                <w14:checkbox>
                  <w14:checked w14:val="0"/>
                  <w14:checkedState w14:val="2612" w14:font="MS Gothic"/>
                  <w14:uncheckedState w14:val="2610" w14:font="MS Gothic"/>
                </w14:checkbox>
              </w:sdtPr>
              <w:sdtEndPr/>
              <w:sdtContent>
                <w:r w:rsidR="00982730">
                  <w:rPr>
                    <w:rFonts w:ascii="MS Gothic" w:eastAsia="MS Gothic" w:hAnsi="MS Gothic" w:cstheme="minorHAnsi" w:hint="eastAsia"/>
                    <w:sz w:val="22"/>
                    <w:szCs w:val="22"/>
                  </w:rPr>
                  <w:t>☐</w:t>
                </w:r>
              </w:sdtContent>
            </w:sdt>
            <w:r w:rsidRPr="00CC3822">
              <w:rPr>
                <w:rFonts w:asciiTheme="minorHAnsi" w:hAnsiTheme="minorHAnsi" w:cstheme="minorHAnsi"/>
                <w:b/>
                <w:bCs/>
                <w:sz w:val="22"/>
                <w:szCs w:val="22"/>
              </w:rPr>
              <w:t xml:space="preserve"> Yes     </w:t>
            </w:r>
            <w:r w:rsidR="00982730" w:rsidRPr="00CC3822">
              <w:rPr>
                <w:rFonts w:ascii="Segoe UI Symbol" w:eastAsia="MS Gothic" w:hAnsi="Segoe UI Symbol" w:cs="Segoe UI Symbol"/>
              </w:rPr>
              <w:t xml:space="preserve"> </w:t>
            </w:r>
            <w:sdt>
              <w:sdtPr>
                <w:rPr>
                  <w:rFonts w:asciiTheme="minorHAnsi" w:eastAsia="MS Gothic" w:hAnsiTheme="minorHAnsi" w:cstheme="minorHAnsi"/>
                  <w:sz w:val="22"/>
                  <w:szCs w:val="22"/>
                </w:rPr>
                <w:id w:val="-42831605"/>
                <w14:checkbox>
                  <w14:checked w14:val="0"/>
                  <w14:checkedState w14:val="2612" w14:font="MS Gothic"/>
                  <w14:uncheckedState w14:val="2610" w14:font="MS Gothic"/>
                </w14:checkbox>
              </w:sdtPr>
              <w:sdtEndPr/>
              <w:sdtContent>
                <w:r w:rsidR="00982730">
                  <w:rPr>
                    <w:rFonts w:ascii="MS Gothic" w:eastAsia="MS Gothic" w:hAnsi="MS Gothic" w:cstheme="minorHAnsi" w:hint="eastAsia"/>
                    <w:sz w:val="22"/>
                    <w:szCs w:val="22"/>
                  </w:rPr>
                  <w:t>☐</w:t>
                </w:r>
              </w:sdtContent>
            </w:sdt>
            <w:r w:rsidRPr="00CC3822">
              <w:rPr>
                <w:rFonts w:asciiTheme="minorHAnsi" w:hAnsiTheme="minorHAnsi" w:cstheme="minorHAnsi"/>
                <w:b/>
                <w:bCs/>
                <w:sz w:val="22"/>
                <w:szCs w:val="22"/>
              </w:rPr>
              <w:t xml:space="preserve"> No</w:t>
            </w:r>
          </w:p>
          <w:p w14:paraId="5F733CB1" w14:textId="77777777" w:rsidR="00CC3822" w:rsidRDefault="00CC3822" w:rsidP="00CC3822">
            <w:pPr>
              <w:ind w:left="360"/>
              <w:rPr>
                <w:rFonts w:asciiTheme="minorHAnsi" w:hAnsiTheme="minorHAnsi" w:cstheme="minorHAnsi"/>
                <w:bCs/>
                <w:sz w:val="22"/>
                <w:szCs w:val="22"/>
              </w:rPr>
            </w:pPr>
            <w:r w:rsidRPr="00CC3822">
              <w:rPr>
                <w:rFonts w:asciiTheme="minorHAnsi" w:hAnsiTheme="minorHAnsi" w:cstheme="minorHAnsi"/>
                <w:b/>
                <w:bCs/>
                <w:sz w:val="22"/>
                <w:szCs w:val="22"/>
              </w:rPr>
              <w:t xml:space="preserve">If yes, </w:t>
            </w:r>
            <w:r w:rsidRPr="00CC3822">
              <w:rPr>
                <w:rFonts w:asciiTheme="minorHAnsi" w:hAnsiTheme="minorHAnsi" w:cstheme="minorHAnsi"/>
                <w:bCs/>
                <w:sz w:val="22"/>
                <w:szCs w:val="22"/>
              </w:rPr>
              <w:t>explain:</w:t>
            </w:r>
          </w:p>
          <w:p w14:paraId="761D5CC2" w14:textId="472B7655" w:rsidR="00CC3822" w:rsidRPr="00CC3822" w:rsidRDefault="00CC3822" w:rsidP="00CC3822">
            <w:pPr>
              <w:ind w:left="360"/>
              <w:rPr>
                <w:rFonts w:asciiTheme="minorHAnsi" w:hAnsiTheme="minorHAnsi" w:cstheme="minorHAnsi"/>
                <w:bCs/>
                <w:sz w:val="22"/>
                <w:szCs w:val="22"/>
              </w:rPr>
            </w:pPr>
          </w:p>
        </w:tc>
      </w:tr>
      <w:tr w:rsidR="00CC3822" w:rsidRPr="00C661DC" w14:paraId="3AB9376D" w14:textId="77777777" w:rsidTr="00633092">
        <w:tc>
          <w:tcPr>
            <w:tcW w:w="10790" w:type="dxa"/>
            <w:gridSpan w:val="2"/>
          </w:tcPr>
          <w:p w14:paraId="09B75EB7" w14:textId="77777777" w:rsidR="008127E1" w:rsidRDefault="008127E1" w:rsidP="008127E1">
            <w:pPr>
              <w:pStyle w:val="ListParagraph"/>
              <w:numPr>
                <w:ilvl w:val="0"/>
                <w:numId w:val="36"/>
              </w:numPr>
              <w:ind w:left="360"/>
              <w:rPr>
                <w:rFonts w:asciiTheme="minorHAnsi" w:hAnsiTheme="minorHAnsi" w:cstheme="minorHAnsi"/>
                <w:sz w:val="22"/>
                <w:szCs w:val="22"/>
              </w:rPr>
            </w:pPr>
            <w:r w:rsidRPr="008127E1">
              <w:rPr>
                <w:rFonts w:asciiTheme="minorHAnsi" w:hAnsiTheme="minorHAnsi" w:cstheme="minorHAnsi"/>
                <w:sz w:val="22"/>
                <w:szCs w:val="22"/>
              </w:rPr>
              <w:t xml:space="preserve">Is information about race or ethnicity being collected?  </w:t>
            </w:r>
          </w:p>
          <w:p w14:paraId="28ED7319" w14:textId="36E300ED" w:rsidR="008127E1" w:rsidRPr="008127E1" w:rsidRDefault="008127E1" w:rsidP="008127E1">
            <w:pPr>
              <w:rPr>
                <w:rFonts w:asciiTheme="minorHAnsi" w:hAnsiTheme="minorHAnsi" w:cstheme="minorHAnsi"/>
                <w:sz w:val="22"/>
                <w:szCs w:val="22"/>
              </w:rPr>
            </w:pPr>
            <w:r>
              <w:rPr>
                <w:rFonts w:asciiTheme="minorHAnsi" w:hAnsiTheme="minorHAnsi" w:cstheme="minorHAnsi"/>
                <w:sz w:val="22"/>
                <w:szCs w:val="22"/>
              </w:rPr>
              <w:t xml:space="preserve">      </w:t>
            </w:r>
            <w:r w:rsidRPr="008127E1">
              <w:rPr>
                <w:rFonts w:asciiTheme="minorHAnsi" w:hAnsiTheme="minorHAnsi" w:cstheme="minorHAnsi"/>
                <w:sz w:val="22"/>
                <w:szCs w:val="22"/>
              </w:rPr>
              <w:t xml:space="preserve"> </w:t>
            </w:r>
            <w:sdt>
              <w:sdtPr>
                <w:rPr>
                  <w:rFonts w:asciiTheme="minorHAnsi" w:eastAsia="MS Gothic" w:hAnsiTheme="minorHAnsi" w:cstheme="minorHAnsi"/>
                  <w:sz w:val="22"/>
                  <w:szCs w:val="22"/>
                </w:rPr>
                <w:id w:val="-437683864"/>
                <w14:checkbox>
                  <w14:checked w14:val="0"/>
                  <w14:checkedState w14:val="2612" w14:font="MS Gothic"/>
                  <w14:uncheckedState w14:val="2610" w14:font="MS Gothic"/>
                </w14:checkbox>
              </w:sdtPr>
              <w:sdtEndPr/>
              <w:sdtContent>
                <w:r w:rsidR="00A53E34">
                  <w:rPr>
                    <w:rFonts w:ascii="MS Gothic" w:eastAsia="MS Gothic" w:hAnsi="MS Gothic" w:cstheme="minorHAnsi" w:hint="eastAsia"/>
                    <w:sz w:val="22"/>
                    <w:szCs w:val="22"/>
                  </w:rPr>
                  <w:t>☐</w:t>
                </w:r>
              </w:sdtContent>
            </w:sdt>
            <w:r w:rsidRPr="008127E1">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1711990193"/>
                <w14:checkbox>
                  <w14:checked w14:val="0"/>
                  <w14:checkedState w14:val="2612" w14:font="MS Gothic"/>
                  <w14:uncheckedState w14:val="2610" w14:font="MS Gothic"/>
                </w14:checkbox>
              </w:sdtPr>
              <w:sdtEndPr/>
              <w:sdtContent>
                <w:r w:rsidR="007D33FE">
                  <w:rPr>
                    <w:rFonts w:ascii="MS Gothic" w:eastAsia="MS Gothic" w:hAnsi="MS Gothic" w:cstheme="minorHAnsi" w:hint="eastAsia"/>
                    <w:sz w:val="22"/>
                    <w:szCs w:val="22"/>
                  </w:rPr>
                  <w:t>☐</w:t>
                </w:r>
              </w:sdtContent>
            </w:sdt>
            <w:r w:rsidRPr="008127E1">
              <w:rPr>
                <w:rFonts w:asciiTheme="minorHAnsi" w:hAnsiTheme="minorHAnsi" w:cstheme="minorHAnsi"/>
                <w:b/>
                <w:bCs/>
                <w:sz w:val="22"/>
                <w:szCs w:val="22"/>
              </w:rPr>
              <w:t xml:space="preserve"> No</w:t>
            </w:r>
          </w:p>
          <w:p w14:paraId="51FCEA0F" w14:textId="77777777" w:rsidR="00CC3822" w:rsidRDefault="008127E1" w:rsidP="008127E1">
            <w:pPr>
              <w:rPr>
                <w:rFonts w:asciiTheme="minorHAnsi" w:hAnsiTheme="minorHAnsi" w:cstheme="minorHAnsi"/>
                <w:bCs/>
                <w:sz w:val="22"/>
                <w:szCs w:val="22"/>
              </w:rPr>
            </w:pPr>
            <w:r>
              <w:rPr>
                <w:rFonts w:asciiTheme="minorHAnsi" w:hAnsiTheme="minorHAnsi" w:cstheme="minorHAnsi"/>
                <w:b/>
                <w:bCs/>
                <w:sz w:val="22"/>
                <w:szCs w:val="22"/>
              </w:rPr>
              <w:t xml:space="preserve">       </w:t>
            </w:r>
            <w:r w:rsidRPr="008127E1">
              <w:rPr>
                <w:rFonts w:asciiTheme="minorHAnsi" w:hAnsiTheme="minorHAnsi" w:cstheme="minorHAnsi"/>
                <w:b/>
                <w:bCs/>
                <w:sz w:val="22"/>
                <w:szCs w:val="22"/>
              </w:rPr>
              <w:t xml:space="preserve">If yes, </w:t>
            </w:r>
            <w:r w:rsidRPr="008127E1">
              <w:rPr>
                <w:rFonts w:asciiTheme="minorHAnsi" w:hAnsiTheme="minorHAnsi" w:cstheme="minorHAnsi"/>
                <w:bCs/>
                <w:sz w:val="22"/>
                <w:szCs w:val="22"/>
              </w:rPr>
              <w:t>explain:</w:t>
            </w:r>
          </w:p>
          <w:p w14:paraId="472D94FB" w14:textId="2B404644" w:rsidR="008127E1" w:rsidRPr="008127E1" w:rsidRDefault="008127E1" w:rsidP="008127E1">
            <w:pPr>
              <w:rPr>
                <w:rFonts w:asciiTheme="minorHAnsi" w:hAnsiTheme="minorHAnsi" w:cstheme="minorHAnsi"/>
                <w:sz w:val="22"/>
                <w:szCs w:val="22"/>
              </w:rPr>
            </w:pPr>
            <w:r>
              <w:rPr>
                <w:rFonts w:asciiTheme="minorHAnsi" w:hAnsiTheme="minorHAnsi" w:cstheme="minorHAnsi"/>
                <w:sz w:val="22"/>
                <w:szCs w:val="22"/>
              </w:rPr>
              <w:t xml:space="preserve">       </w:t>
            </w:r>
          </w:p>
        </w:tc>
      </w:tr>
      <w:tr w:rsidR="008127E1" w:rsidRPr="00C661DC" w14:paraId="59BBBBB8" w14:textId="77777777" w:rsidTr="00633092">
        <w:tc>
          <w:tcPr>
            <w:tcW w:w="10790" w:type="dxa"/>
            <w:gridSpan w:val="2"/>
          </w:tcPr>
          <w:p w14:paraId="04C4E482" w14:textId="77777777" w:rsidR="008127E1" w:rsidRPr="008127E1" w:rsidRDefault="008127E1" w:rsidP="008127E1">
            <w:pPr>
              <w:pStyle w:val="ListParagraph"/>
              <w:numPr>
                <w:ilvl w:val="0"/>
                <w:numId w:val="36"/>
              </w:numPr>
              <w:ind w:left="360"/>
              <w:rPr>
                <w:rFonts w:asciiTheme="minorHAnsi" w:hAnsiTheme="minorHAnsi" w:cstheme="minorHAnsi"/>
              </w:rPr>
            </w:pPr>
            <w:r w:rsidRPr="008127E1">
              <w:rPr>
                <w:rFonts w:asciiTheme="minorHAnsi" w:hAnsiTheme="minorHAnsi" w:cstheme="minorHAnsi"/>
                <w:sz w:val="22"/>
                <w:szCs w:val="22"/>
              </w:rPr>
              <w:t xml:space="preserve">Does the researcher plan to inform individual participants of the results of their findings?    </w:t>
            </w:r>
          </w:p>
          <w:p w14:paraId="1370FE90" w14:textId="0DC0AA6A" w:rsidR="008127E1" w:rsidRPr="008127E1" w:rsidRDefault="008127E1" w:rsidP="008127E1">
            <w:pPr>
              <w:rPr>
                <w:rFonts w:asciiTheme="minorHAnsi" w:hAnsiTheme="minorHAnsi" w:cstheme="minorHAnsi"/>
              </w:rPr>
            </w:pPr>
            <w:r>
              <w:rPr>
                <w:rFonts w:asciiTheme="minorHAnsi" w:hAnsiTheme="minorHAnsi" w:cstheme="minorHAnsi"/>
                <w:sz w:val="22"/>
                <w:szCs w:val="22"/>
              </w:rPr>
              <w:t xml:space="preserve">     </w:t>
            </w:r>
            <w:r w:rsidRPr="008127E1">
              <w:rPr>
                <w:rFonts w:asciiTheme="minorHAnsi" w:hAnsiTheme="minorHAnsi" w:cstheme="minorHAnsi"/>
                <w:sz w:val="22"/>
                <w:szCs w:val="22"/>
              </w:rPr>
              <w:t xml:space="preserve"> </w:t>
            </w:r>
            <w:r w:rsidRPr="008127E1">
              <w:rPr>
                <w:rFonts w:asciiTheme="minorHAnsi" w:hAnsiTheme="minorHAnsi" w:cstheme="minorHAnsi"/>
              </w:rPr>
              <w:t xml:space="preserve"> </w:t>
            </w:r>
            <w:sdt>
              <w:sdtPr>
                <w:rPr>
                  <w:rFonts w:asciiTheme="minorHAnsi" w:eastAsia="MS Gothic" w:hAnsiTheme="minorHAnsi" w:cstheme="minorHAnsi"/>
                  <w:sz w:val="22"/>
                  <w:szCs w:val="22"/>
                </w:rPr>
                <w:id w:val="1213841739"/>
                <w14:checkbox>
                  <w14:checked w14:val="0"/>
                  <w14:checkedState w14:val="2612" w14:font="MS Gothic"/>
                  <w14:uncheckedState w14:val="2610" w14:font="MS Gothic"/>
                </w14:checkbox>
              </w:sdtPr>
              <w:sdtEndPr/>
              <w:sdtContent>
                <w:r w:rsidR="007D33FE">
                  <w:rPr>
                    <w:rFonts w:ascii="MS Gothic" w:eastAsia="MS Gothic" w:hAnsi="MS Gothic" w:cstheme="minorHAnsi" w:hint="eastAsia"/>
                    <w:sz w:val="22"/>
                    <w:szCs w:val="22"/>
                  </w:rPr>
                  <w:t>☐</w:t>
                </w:r>
              </w:sdtContent>
            </w:sdt>
            <w:r w:rsidRPr="008127E1">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1949848553"/>
                <w14:checkbox>
                  <w14:checked w14:val="0"/>
                  <w14:checkedState w14:val="2612" w14:font="MS Gothic"/>
                  <w14:uncheckedState w14:val="2610" w14:font="MS Gothic"/>
                </w14:checkbox>
              </w:sdtPr>
              <w:sdtEndPr/>
              <w:sdtContent>
                <w:r w:rsidR="007D33FE">
                  <w:rPr>
                    <w:rFonts w:ascii="MS Gothic" w:eastAsia="MS Gothic" w:hAnsi="MS Gothic" w:cstheme="minorHAnsi" w:hint="eastAsia"/>
                    <w:sz w:val="22"/>
                    <w:szCs w:val="22"/>
                  </w:rPr>
                  <w:t>☐</w:t>
                </w:r>
              </w:sdtContent>
            </w:sdt>
            <w:r w:rsidRPr="008127E1">
              <w:rPr>
                <w:rFonts w:asciiTheme="minorHAnsi" w:hAnsiTheme="minorHAnsi" w:cstheme="minorHAnsi"/>
                <w:b/>
                <w:bCs/>
                <w:sz w:val="22"/>
                <w:szCs w:val="22"/>
              </w:rPr>
              <w:t xml:space="preserve"> No</w:t>
            </w:r>
          </w:p>
          <w:p w14:paraId="565510D8" w14:textId="77777777" w:rsidR="008127E1" w:rsidRDefault="008127E1" w:rsidP="008127E1">
            <w:pPr>
              <w:rPr>
                <w:rFonts w:asciiTheme="minorHAnsi" w:hAnsiTheme="minorHAnsi" w:cstheme="minorHAnsi"/>
                <w:sz w:val="22"/>
                <w:szCs w:val="22"/>
              </w:rPr>
            </w:pPr>
            <w:r>
              <w:rPr>
                <w:rFonts w:asciiTheme="minorHAnsi" w:hAnsiTheme="minorHAnsi" w:cstheme="minorHAnsi"/>
                <w:b/>
                <w:sz w:val="22"/>
                <w:szCs w:val="22"/>
              </w:rPr>
              <w:t xml:space="preserve">      </w:t>
            </w:r>
            <w:r w:rsidRPr="008127E1">
              <w:rPr>
                <w:rFonts w:asciiTheme="minorHAnsi" w:hAnsiTheme="minorHAnsi" w:cstheme="minorHAnsi"/>
                <w:b/>
                <w:sz w:val="22"/>
                <w:szCs w:val="22"/>
              </w:rPr>
              <w:t xml:space="preserve"> If yes,</w:t>
            </w:r>
            <w:r w:rsidRPr="008127E1">
              <w:rPr>
                <w:rFonts w:asciiTheme="minorHAnsi" w:hAnsiTheme="minorHAnsi" w:cstheme="minorHAnsi"/>
                <w:sz w:val="22"/>
                <w:szCs w:val="22"/>
              </w:rPr>
              <w:t xml:space="preserve"> researchers must develop appropriate procedures for communicating </w:t>
            </w:r>
            <w:r>
              <w:rPr>
                <w:rFonts w:asciiTheme="minorHAnsi" w:hAnsiTheme="minorHAnsi" w:cstheme="minorHAnsi"/>
                <w:sz w:val="22"/>
                <w:szCs w:val="22"/>
              </w:rPr>
              <w:t>r</w:t>
            </w:r>
            <w:r w:rsidRPr="008127E1">
              <w:rPr>
                <w:rFonts w:asciiTheme="minorHAnsi" w:hAnsiTheme="minorHAnsi" w:cstheme="minorHAnsi"/>
                <w:sz w:val="22"/>
                <w:szCs w:val="22"/>
              </w:rPr>
              <w:t xml:space="preserve">esults in accordance with the </w:t>
            </w:r>
            <w:r>
              <w:rPr>
                <w:rFonts w:asciiTheme="minorHAnsi" w:hAnsiTheme="minorHAnsi" w:cstheme="minorHAnsi"/>
                <w:sz w:val="22"/>
                <w:szCs w:val="22"/>
              </w:rPr>
              <w:t xml:space="preserve"> </w:t>
            </w:r>
          </w:p>
          <w:p w14:paraId="25D6638E" w14:textId="77777777" w:rsidR="008127E1" w:rsidRDefault="008127E1" w:rsidP="008127E1">
            <w:pPr>
              <w:rPr>
                <w:rFonts w:asciiTheme="minorHAnsi" w:hAnsiTheme="minorHAnsi" w:cstheme="minorHAnsi"/>
                <w:sz w:val="22"/>
                <w:szCs w:val="22"/>
              </w:rPr>
            </w:pPr>
            <w:r>
              <w:rPr>
                <w:rFonts w:asciiTheme="minorHAnsi" w:hAnsiTheme="minorHAnsi" w:cstheme="minorHAnsi"/>
                <w:sz w:val="22"/>
                <w:szCs w:val="22"/>
              </w:rPr>
              <w:t xml:space="preserve">       </w:t>
            </w:r>
            <w:r w:rsidRPr="008127E1">
              <w:rPr>
                <w:rFonts w:asciiTheme="minorHAnsi" w:hAnsiTheme="minorHAnsi" w:cstheme="minorHAnsi"/>
                <w:sz w:val="22"/>
                <w:szCs w:val="22"/>
              </w:rPr>
              <w:t xml:space="preserve">participant’s preferences or instructions. </w:t>
            </w:r>
          </w:p>
          <w:p w14:paraId="393AAD0B" w14:textId="77777777" w:rsidR="008127E1" w:rsidRPr="008127E1" w:rsidRDefault="008127E1" w:rsidP="008127E1">
            <w:pPr>
              <w:rPr>
                <w:rFonts w:asciiTheme="minorHAnsi" w:hAnsiTheme="minorHAnsi" w:cstheme="minorHAnsi"/>
                <w:sz w:val="22"/>
                <w:szCs w:val="22"/>
              </w:rPr>
            </w:pPr>
            <w:r>
              <w:rPr>
                <w:rFonts w:asciiTheme="minorHAnsi" w:hAnsiTheme="minorHAnsi" w:cstheme="minorHAnsi"/>
                <w:sz w:val="22"/>
                <w:szCs w:val="22"/>
              </w:rPr>
              <w:t xml:space="preserve">     </w:t>
            </w:r>
          </w:p>
          <w:p w14:paraId="3A993E30" w14:textId="049E7310" w:rsidR="008127E1" w:rsidRPr="008127E1" w:rsidRDefault="008127E1" w:rsidP="008127E1">
            <w:pPr>
              <w:rPr>
                <w:rFonts w:asciiTheme="minorHAnsi" w:hAnsiTheme="minorHAnsi" w:cstheme="minorHAnsi"/>
                <w:sz w:val="22"/>
                <w:szCs w:val="22"/>
              </w:rPr>
            </w:pPr>
            <w:r w:rsidRPr="008127E1">
              <w:rPr>
                <w:rFonts w:asciiTheme="minorHAnsi" w:hAnsiTheme="minorHAnsi" w:cstheme="minorHAnsi"/>
                <w:sz w:val="22"/>
                <w:szCs w:val="22"/>
              </w:rPr>
              <w:t xml:space="preserve">       Are these procedures described in the protocol?     </w:t>
            </w:r>
            <w:r>
              <w:rPr>
                <w:rFonts w:asciiTheme="minorHAnsi" w:hAnsiTheme="minorHAnsi" w:cstheme="minorHAnsi"/>
                <w:sz w:val="22"/>
                <w:szCs w:val="22"/>
              </w:rPr>
              <w:t xml:space="preserve">   </w:t>
            </w:r>
            <w:r w:rsidRPr="008127E1">
              <w:rPr>
                <w:rFonts w:asciiTheme="minorHAnsi" w:hAnsiTheme="minorHAnsi" w:cstheme="minorHAnsi"/>
                <w:sz w:val="22"/>
                <w:szCs w:val="22"/>
              </w:rPr>
              <w:t xml:space="preserve">  </w:t>
            </w:r>
            <w:sdt>
              <w:sdtPr>
                <w:rPr>
                  <w:rFonts w:asciiTheme="minorHAnsi" w:eastAsia="MS Gothic" w:hAnsiTheme="minorHAnsi" w:cstheme="minorHAnsi"/>
                  <w:sz w:val="22"/>
                  <w:szCs w:val="22"/>
                </w:rPr>
                <w:id w:val="-719748400"/>
                <w14:checkbox>
                  <w14:checked w14:val="0"/>
                  <w14:checkedState w14:val="2612" w14:font="MS Gothic"/>
                  <w14:uncheckedState w14:val="2610" w14:font="MS Gothic"/>
                </w14:checkbox>
              </w:sdtPr>
              <w:sdtEndPr/>
              <w:sdtContent>
                <w:r w:rsidR="007D33FE">
                  <w:rPr>
                    <w:rFonts w:ascii="MS Gothic" w:eastAsia="MS Gothic" w:hAnsi="MS Gothic" w:cstheme="minorHAnsi" w:hint="eastAsia"/>
                    <w:sz w:val="22"/>
                    <w:szCs w:val="22"/>
                  </w:rPr>
                  <w:t>☐</w:t>
                </w:r>
              </w:sdtContent>
            </w:sdt>
            <w:r w:rsidRPr="008127E1" w:rsidDel="00AA5FAE">
              <w:rPr>
                <w:rFonts w:asciiTheme="minorHAnsi" w:hAnsiTheme="minorHAnsi" w:cstheme="minorHAnsi"/>
              </w:rPr>
              <w:t xml:space="preserve"> </w:t>
            </w:r>
            <w:r w:rsidRPr="008127E1">
              <w:rPr>
                <w:rFonts w:asciiTheme="minorHAnsi" w:hAnsiTheme="minorHAnsi" w:cstheme="minorHAnsi"/>
                <w:b/>
                <w:bCs/>
                <w:sz w:val="22"/>
                <w:szCs w:val="22"/>
              </w:rPr>
              <w:t xml:space="preserve"> Yes </w:t>
            </w:r>
            <w:r w:rsidR="00982730">
              <w:rPr>
                <w:rFonts w:asciiTheme="minorHAnsi" w:hAnsiTheme="minorHAnsi" w:cstheme="minorHAnsi"/>
                <w:b/>
                <w:bCs/>
                <w:sz w:val="22"/>
                <w:szCs w:val="22"/>
              </w:rPr>
              <w:t xml:space="preserve">  </w:t>
            </w:r>
            <w:r w:rsidRPr="008127E1">
              <w:rPr>
                <w:rFonts w:asciiTheme="minorHAnsi" w:hAnsiTheme="minorHAnsi" w:cstheme="minorHAnsi"/>
                <w:b/>
                <w:bCs/>
                <w:sz w:val="22"/>
                <w:szCs w:val="22"/>
              </w:rPr>
              <w:t xml:space="preserve">  </w:t>
            </w:r>
            <w:sdt>
              <w:sdtPr>
                <w:rPr>
                  <w:rFonts w:asciiTheme="minorHAnsi" w:eastAsia="MS Gothic" w:hAnsiTheme="minorHAnsi" w:cstheme="minorHAnsi"/>
                  <w:sz w:val="22"/>
                  <w:szCs w:val="22"/>
                </w:rPr>
                <w:id w:val="7839208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127E1" w:rsidDel="00AA5FAE">
              <w:rPr>
                <w:rFonts w:asciiTheme="minorHAnsi" w:hAnsiTheme="minorHAnsi" w:cstheme="minorHAnsi"/>
              </w:rPr>
              <w:t xml:space="preserve"> </w:t>
            </w:r>
            <w:r w:rsidRPr="008127E1">
              <w:rPr>
                <w:rFonts w:asciiTheme="minorHAnsi" w:hAnsiTheme="minorHAnsi" w:cstheme="minorHAnsi"/>
                <w:b/>
                <w:bCs/>
                <w:sz w:val="22"/>
                <w:szCs w:val="22"/>
              </w:rPr>
              <w:t xml:space="preserve"> No</w:t>
            </w:r>
          </w:p>
          <w:p w14:paraId="6542CE4B" w14:textId="17F7DBA4" w:rsidR="008127E1" w:rsidRDefault="008127E1" w:rsidP="008127E1">
            <w:pPr>
              <w:pStyle w:val="Level1"/>
              <w:tabs>
                <w:tab w:val="left" w:pos="1440"/>
                <w:tab w:val="left" w:pos="6480"/>
                <w:tab w:val="left" w:pos="7440"/>
                <w:tab w:val="right" w:pos="9360"/>
              </w:tabs>
              <w:ind w:left="0"/>
              <w:rPr>
                <w:rFonts w:asciiTheme="minorHAnsi" w:hAnsiTheme="minorHAnsi" w:cstheme="minorHAnsi"/>
                <w:b/>
                <w:bCs/>
                <w:sz w:val="22"/>
                <w:szCs w:val="22"/>
              </w:rPr>
            </w:pPr>
            <w:r w:rsidRPr="008127E1">
              <w:rPr>
                <w:rFonts w:asciiTheme="minorHAnsi" w:hAnsiTheme="minorHAnsi" w:cstheme="minorHAnsi"/>
                <w:sz w:val="22"/>
                <w:szCs w:val="22"/>
              </w:rPr>
              <w:t xml:space="preserve">       Are they described in the participant consent form?    </w:t>
            </w:r>
            <w:sdt>
              <w:sdtPr>
                <w:rPr>
                  <w:rFonts w:asciiTheme="minorHAnsi" w:eastAsia="MS Gothic" w:hAnsiTheme="minorHAnsi" w:cstheme="minorHAnsi"/>
                  <w:sz w:val="22"/>
                  <w:szCs w:val="22"/>
                </w:rPr>
                <w:id w:val="828329715"/>
                <w14:checkbox>
                  <w14:checked w14:val="0"/>
                  <w14:checkedState w14:val="2612" w14:font="MS Gothic"/>
                  <w14:uncheckedState w14:val="2610" w14:font="MS Gothic"/>
                </w14:checkbox>
              </w:sdtPr>
              <w:sdtEndPr/>
              <w:sdtContent>
                <w:r w:rsidR="007D33FE">
                  <w:rPr>
                    <w:rFonts w:ascii="MS Gothic" w:eastAsia="MS Gothic" w:hAnsi="MS Gothic" w:cstheme="minorHAnsi" w:hint="eastAsia"/>
                    <w:sz w:val="22"/>
                    <w:szCs w:val="22"/>
                  </w:rPr>
                  <w:t>☐</w:t>
                </w:r>
              </w:sdtContent>
            </w:sdt>
            <w:r w:rsidRPr="008127E1" w:rsidDel="00AA5FAE">
              <w:rPr>
                <w:rFonts w:asciiTheme="minorHAnsi" w:hAnsiTheme="minorHAnsi" w:cstheme="minorHAnsi"/>
              </w:rPr>
              <w:t xml:space="preserve"> </w:t>
            </w:r>
            <w:r w:rsidRPr="008127E1">
              <w:rPr>
                <w:rFonts w:asciiTheme="minorHAnsi" w:hAnsiTheme="minorHAnsi" w:cstheme="minorHAnsi"/>
                <w:b/>
                <w:bCs/>
                <w:sz w:val="22"/>
                <w:szCs w:val="22"/>
              </w:rPr>
              <w:t xml:space="preserve"> Yes</w:t>
            </w:r>
            <w:r w:rsidR="00982730">
              <w:rPr>
                <w:rFonts w:asciiTheme="minorHAnsi" w:hAnsiTheme="minorHAnsi" w:cstheme="minorHAnsi"/>
                <w:b/>
                <w:bCs/>
                <w:sz w:val="22"/>
                <w:szCs w:val="22"/>
              </w:rPr>
              <w:t xml:space="preserve">  </w:t>
            </w:r>
            <w:r w:rsidRPr="008127E1">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8127E1">
              <w:rPr>
                <w:rFonts w:asciiTheme="minorHAnsi" w:hAnsiTheme="minorHAnsi" w:cstheme="minorHAnsi"/>
              </w:rPr>
              <w:t xml:space="preserve"> </w:t>
            </w:r>
            <w:sdt>
              <w:sdtPr>
                <w:rPr>
                  <w:rFonts w:asciiTheme="minorHAnsi" w:eastAsia="MS Gothic" w:hAnsiTheme="minorHAnsi" w:cstheme="minorHAnsi"/>
                  <w:sz w:val="22"/>
                  <w:szCs w:val="22"/>
                </w:rPr>
                <w:id w:val="1077113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127E1" w:rsidDel="00AA5FAE">
              <w:rPr>
                <w:rFonts w:asciiTheme="minorHAnsi" w:hAnsiTheme="minorHAnsi" w:cstheme="minorHAnsi"/>
              </w:rPr>
              <w:t xml:space="preserve"> </w:t>
            </w:r>
            <w:r w:rsidRPr="008127E1">
              <w:rPr>
                <w:rFonts w:asciiTheme="minorHAnsi" w:hAnsiTheme="minorHAnsi" w:cstheme="minorHAnsi"/>
                <w:b/>
                <w:bCs/>
                <w:sz w:val="22"/>
                <w:szCs w:val="22"/>
              </w:rPr>
              <w:t xml:space="preserve"> No</w:t>
            </w:r>
          </w:p>
          <w:p w14:paraId="30994F10" w14:textId="77777777" w:rsidR="007D33FE" w:rsidRDefault="008127E1" w:rsidP="008127E1">
            <w:pPr>
              <w:pStyle w:val="Level1"/>
              <w:tabs>
                <w:tab w:val="left" w:pos="1440"/>
                <w:tab w:val="left" w:pos="6480"/>
                <w:tab w:val="left" w:pos="7440"/>
                <w:tab w:val="right" w:pos="9360"/>
              </w:tabs>
              <w:ind w:left="0"/>
              <w:rPr>
                <w:rFonts w:asciiTheme="minorHAnsi" w:hAnsiTheme="minorHAnsi" w:cstheme="minorHAnsi"/>
                <w:sz w:val="22"/>
                <w:szCs w:val="22"/>
              </w:rPr>
            </w:pPr>
            <w:r>
              <w:rPr>
                <w:rFonts w:asciiTheme="minorHAnsi" w:hAnsiTheme="minorHAnsi" w:cstheme="minorHAnsi"/>
                <w:sz w:val="22"/>
                <w:szCs w:val="22"/>
              </w:rPr>
              <w:t xml:space="preserve">       </w:t>
            </w:r>
          </w:p>
          <w:p w14:paraId="454DAB00" w14:textId="39CF9A4E" w:rsidR="007D33FE" w:rsidRDefault="007D33FE" w:rsidP="008127E1">
            <w:pPr>
              <w:pStyle w:val="Level1"/>
              <w:tabs>
                <w:tab w:val="left" w:pos="1440"/>
                <w:tab w:val="left" w:pos="6480"/>
                <w:tab w:val="left" w:pos="7440"/>
                <w:tab w:val="right" w:pos="9360"/>
              </w:tabs>
              <w:ind w:left="0"/>
              <w:rPr>
                <w:rFonts w:asciiTheme="minorHAnsi" w:hAnsiTheme="minorHAnsi" w:cstheme="minorHAnsi"/>
                <w:sz w:val="22"/>
                <w:szCs w:val="22"/>
              </w:rPr>
            </w:pPr>
            <w:r>
              <w:rPr>
                <w:rFonts w:asciiTheme="minorHAnsi" w:hAnsiTheme="minorHAnsi" w:cstheme="minorHAnsi"/>
                <w:sz w:val="22"/>
                <w:szCs w:val="22"/>
              </w:rPr>
              <w:t xml:space="preserve">       </w:t>
            </w:r>
            <w:r w:rsidR="008127E1" w:rsidRPr="008127E1">
              <w:rPr>
                <w:rFonts w:asciiTheme="minorHAnsi" w:hAnsiTheme="minorHAnsi" w:cstheme="minorHAnsi"/>
                <w:sz w:val="22"/>
                <w:szCs w:val="22"/>
              </w:rPr>
              <w:t>Describe these procedures for the current study</w:t>
            </w:r>
            <w:r>
              <w:rPr>
                <w:rFonts w:asciiTheme="minorHAnsi" w:hAnsiTheme="minorHAnsi" w:cstheme="minorHAnsi"/>
                <w:sz w:val="22"/>
                <w:szCs w:val="22"/>
              </w:rPr>
              <w:t xml:space="preserve">:  </w:t>
            </w:r>
          </w:p>
          <w:p w14:paraId="52491BC8" w14:textId="6DB4AF16" w:rsidR="008127E1" w:rsidRPr="007D33FE" w:rsidRDefault="007D33FE" w:rsidP="008127E1">
            <w:pPr>
              <w:pStyle w:val="Level1"/>
              <w:tabs>
                <w:tab w:val="left" w:pos="1440"/>
                <w:tab w:val="left" w:pos="6480"/>
                <w:tab w:val="left" w:pos="7440"/>
                <w:tab w:val="right" w:pos="9360"/>
              </w:tabs>
              <w:ind w:left="0"/>
              <w:rPr>
                <w:rFonts w:asciiTheme="minorHAnsi" w:hAnsiTheme="minorHAnsi" w:cstheme="minorHAnsi"/>
                <w:sz w:val="22"/>
                <w:szCs w:val="22"/>
              </w:rPr>
            </w:pPr>
            <w:r>
              <w:rPr>
                <w:rStyle w:val="Style1"/>
                <w:rFonts w:asciiTheme="minorHAnsi" w:hAnsiTheme="minorHAnsi" w:cstheme="minorHAnsi"/>
                <w:sz w:val="22"/>
                <w:szCs w:val="22"/>
              </w:rPr>
              <w:t xml:space="preserve"> </w:t>
            </w:r>
            <w:r>
              <w:rPr>
                <w:rStyle w:val="Style1"/>
              </w:rPr>
              <w:t xml:space="preserve">     </w:t>
            </w:r>
          </w:p>
        </w:tc>
      </w:tr>
      <w:tr w:rsidR="008127E1" w:rsidRPr="00C661DC" w14:paraId="4760D37F" w14:textId="77777777" w:rsidTr="00633092">
        <w:tc>
          <w:tcPr>
            <w:tcW w:w="10790" w:type="dxa"/>
            <w:gridSpan w:val="2"/>
          </w:tcPr>
          <w:p w14:paraId="168D8F4F" w14:textId="6AD9B818" w:rsidR="008127E1" w:rsidRPr="007D33FE" w:rsidRDefault="008127E1" w:rsidP="007D33FE">
            <w:pPr>
              <w:pStyle w:val="Level1"/>
              <w:numPr>
                <w:ilvl w:val="0"/>
                <w:numId w:val="36"/>
              </w:numPr>
              <w:tabs>
                <w:tab w:val="left" w:pos="720"/>
              </w:tabs>
              <w:ind w:left="360"/>
              <w:rPr>
                <w:rFonts w:asciiTheme="minorHAnsi" w:hAnsiTheme="minorHAnsi" w:cstheme="minorHAnsi"/>
                <w:sz w:val="22"/>
                <w:szCs w:val="22"/>
              </w:rPr>
            </w:pPr>
            <w:r w:rsidRPr="007D33FE">
              <w:rPr>
                <w:rFonts w:asciiTheme="minorHAnsi" w:hAnsiTheme="minorHAnsi" w:cstheme="minorHAnsi"/>
                <w:sz w:val="22"/>
                <w:szCs w:val="22"/>
              </w:rPr>
              <w:t xml:space="preserve">Researchers may have an obligation to disclose information to biological relatives of the research participant in exceptional circumstances. This may include instances where genetic research reveals information about a serious or life-threatening condition that can be prevented or treated through intervention, even if the participant has expressed a preference against sharing information. </w:t>
            </w:r>
          </w:p>
          <w:p w14:paraId="71B500C7" w14:textId="47EBC1C9" w:rsidR="007D33FE" w:rsidRPr="007D33FE" w:rsidRDefault="007D33FE" w:rsidP="007D33FE">
            <w:pPr>
              <w:pStyle w:val="Level1"/>
              <w:tabs>
                <w:tab w:val="left" w:pos="720"/>
              </w:tabs>
              <w:rPr>
                <w:rFonts w:asciiTheme="minorHAnsi" w:hAnsiTheme="minorHAnsi" w:cstheme="minorHAnsi"/>
                <w:sz w:val="22"/>
                <w:szCs w:val="22"/>
              </w:rPr>
            </w:pPr>
          </w:p>
          <w:p w14:paraId="57727A31" w14:textId="77777777" w:rsidR="007D33FE" w:rsidRDefault="007D33FE" w:rsidP="007D33FE">
            <w:pPr>
              <w:rPr>
                <w:rFonts w:asciiTheme="minorHAnsi" w:hAnsiTheme="minorHAnsi" w:cstheme="minorHAnsi"/>
                <w:sz w:val="22"/>
                <w:szCs w:val="22"/>
              </w:rPr>
            </w:pPr>
            <w:r w:rsidRPr="007D33FE">
              <w:rPr>
                <w:rFonts w:asciiTheme="minorHAnsi" w:hAnsiTheme="minorHAnsi" w:cstheme="minorHAnsi"/>
                <w:sz w:val="22"/>
                <w:szCs w:val="22"/>
              </w:rPr>
              <w:t xml:space="preserve">      Do you foresee any such obligation within the context of this study or the undetermined uses of the specimens or </w:t>
            </w:r>
            <w:r>
              <w:rPr>
                <w:rFonts w:asciiTheme="minorHAnsi" w:hAnsiTheme="minorHAnsi" w:cstheme="minorHAnsi"/>
                <w:sz w:val="22"/>
                <w:szCs w:val="22"/>
              </w:rPr>
              <w:t xml:space="preserve"> </w:t>
            </w:r>
          </w:p>
          <w:p w14:paraId="3CF5FC90" w14:textId="1154FD6A" w:rsidR="007D33FE" w:rsidRPr="007D33FE" w:rsidRDefault="007D33FE" w:rsidP="007D33FE">
            <w:pPr>
              <w:rPr>
                <w:rFonts w:asciiTheme="minorHAnsi" w:hAnsiTheme="minorHAnsi" w:cstheme="minorHAnsi"/>
                <w:sz w:val="22"/>
                <w:szCs w:val="22"/>
              </w:rPr>
            </w:pPr>
            <w:r>
              <w:rPr>
                <w:rFonts w:asciiTheme="minorHAnsi" w:hAnsiTheme="minorHAnsi" w:cstheme="minorHAnsi"/>
                <w:sz w:val="22"/>
                <w:szCs w:val="22"/>
              </w:rPr>
              <w:t xml:space="preserve">      </w:t>
            </w:r>
            <w:r w:rsidRPr="007D33FE">
              <w:rPr>
                <w:rFonts w:asciiTheme="minorHAnsi" w:hAnsiTheme="minorHAnsi" w:cstheme="minorHAnsi"/>
                <w:sz w:val="22"/>
                <w:szCs w:val="22"/>
              </w:rPr>
              <w:t xml:space="preserve">data? </w:t>
            </w:r>
            <w:r>
              <w:rPr>
                <w:rFonts w:asciiTheme="minorHAnsi" w:eastAsia="MS Gothic" w:hAnsiTheme="minorHAnsi" w:cstheme="minorHAnsi"/>
              </w:rPr>
              <w:t xml:space="preserve">  </w:t>
            </w:r>
            <w:sdt>
              <w:sdtPr>
                <w:rPr>
                  <w:rFonts w:asciiTheme="minorHAnsi" w:eastAsia="MS Gothic" w:hAnsiTheme="minorHAnsi" w:cstheme="minorHAnsi"/>
                  <w:sz w:val="22"/>
                  <w:szCs w:val="22"/>
                </w:rPr>
                <w:id w:val="993535992"/>
                <w14:checkbox>
                  <w14:checked w14:val="0"/>
                  <w14:checkedState w14:val="2612" w14:font="MS Gothic"/>
                  <w14:uncheckedState w14:val="2610" w14:font="MS Gothic"/>
                </w14:checkbox>
              </w:sdtPr>
              <w:sdtEndPr/>
              <w:sdtContent>
                <w:r w:rsidR="00A53E34">
                  <w:rPr>
                    <w:rFonts w:ascii="MS Gothic" w:eastAsia="MS Gothic" w:hAnsi="MS Gothic" w:cstheme="minorHAnsi" w:hint="eastAsia"/>
                    <w:sz w:val="22"/>
                    <w:szCs w:val="22"/>
                  </w:rPr>
                  <w:t>☐</w:t>
                </w:r>
              </w:sdtContent>
            </w:sdt>
            <w:r w:rsidRPr="007D33FE">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1404452790"/>
                <w14:checkbox>
                  <w14:checked w14:val="0"/>
                  <w14:checkedState w14:val="2612" w14:font="MS Gothic"/>
                  <w14:uncheckedState w14:val="2610" w14:font="MS Gothic"/>
                </w14:checkbox>
              </w:sdtPr>
              <w:sdtEndPr/>
              <w:sdtContent>
                <w:r w:rsidR="00A53E34">
                  <w:rPr>
                    <w:rFonts w:ascii="MS Gothic" w:eastAsia="MS Gothic" w:hAnsi="MS Gothic" w:cstheme="minorHAnsi" w:hint="eastAsia"/>
                    <w:sz w:val="22"/>
                    <w:szCs w:val="22"/>
                  </w:rPr>
                  <w:t>☐</w:t>
                </w:r>
              </w:sdtContent>
            </w:sdt>
            <w:r w:rsidRPr="007D33FE">
              <w:rPr>
                <w:rFonts w:asciiTheme="minorHAnsi" w:hAnsiTheme="minorHAnsi" w:cstheme="minorHAnsi"/>
                <w:b/>
                <w:bCs/>
                <w:sz w:val="22"/>
                <w:szCs w:val="22"/>
              </w:rPr>
              <w:t xml:space="preserve"> No</w:t>
            </w:r>
          </w:p>
          <w:p w14:paraId="43E701B8" w14:textId="47ADC50B" w:rsidR="007D33FE" w:rsidRPr="007D33FE" w:rsidRDefault="007D33FE" w:rsidP="007D33FE">
            <w:pPr>
              <w:rPr>
                <w:rFonts w:asciiTheme="minorHAnsi" w:hAnsiTheme="minorHAnsi" w:cstheme="minorHAnsi"/>
              </w:rPr>
            </w:pPr>
            <w:r>
              <w:rPr>
                <w:rFonts w:asciiTheme="minorHAnsi" w:hAnsiTheme="minorHAnsi" w:cstheme="minorHAnsi"/>
                <w:b/>
                <w:sz w:val="22"/>
                <w:szCs w:val="22"/>
              </w:rPr>
              <w:t xml:space="preserve">      </w:t>
            </w:r>
            <w:r w:rsidRPr="007D33FE">
              <w:rPr>
                <w:rFonts w:asciiTheme="minorHAnsi" w:hAnsiTheme="minorHAnsi" w:cstheme="minorHAnsi"/>
                <w:b/>
                <w:sz w:val="22"/>
                <w:szCs w:val="22"/>
              </w:rPr>
              <w:t>If yes</w:t>
            </w:r>
            <w:r w:rsidRPr="007D33FE">
              <w:rPr>
                <w:rFonts w:asciiTheme="minorHAnsi" w:hAnsiTheme="minorHAnsi" w:cstheme="minorHAnsi"/>
                <w:sz w:val="22"/>
                <w:szCs w:val="22"/>
              </w:rPr>
              <w:t xml:space="preserve">, explain: </w:t>
            </w:r>
          </w:p>
          <w:p w14:paraId="1039CEC8" w14:textId="77777777" w:rsidR="007D33FE" w:rsidRPr="007D33FE" w:rsidRDefault="007D33FE" w:rsidP="007D33FE">
            <w:pPr>
              <w:rPr>
                <w:rFonts w:asciiTheme="minorHAnsi" w:hAnsiTheme="minorHAnsi" w:cstheme="minorHAnsi"/>
                <w:sz w:val="22"/>
                <w:szCs w:val="22"/>
              </w:rPr>
            </w:pPr>
            <w:r w:rsidRPr="007D33FE">
              <w:rPr>
                <w:rFonts w:asciiTheme="minorHAnsi" w:hAnsiTheme="minorHAnsi" w:cstheme="minorHAnsi"/>
                <w:sz w:val="22"/>
                <w:szCs w:val="22"/>
              </w:rPr>
              <w:t xml:space="preserve"> </w:t>
            </w:r>
          </w:p>
          <w:p w14:paraId="6C5F3AD7" w14:textId="5BB0DDF7" w:rsidR="007D33FE" w:rsidRPr="007D33FE" w:rsidRDefault="007D33FE" w:rsidP="007D33FE">
            <w:pPr>
              <w:rPr>
                <w:rFonts w:asciiTheme="minorHAnsi" w:hAnsiTheme="minorHAnsi" w:cstheme="minorHAnsi"/>
                <w:sz w:val="22"/>
                <w:szCs w:val="22"/>
              </w:rPr>
            </w:pPr>
            <w:r w:rsidRPr="007D33F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D33FE">
              <w:rPr>
                <w:rFonts w:asciiTheme="minorHAnsi" w:hAnsiTheme="minorHAnsi" w:cstheme="minorHAnsi"/>
                <w:sz w:val="22"/>
                <w:szCs w:val="22"/>
              </w:rPr>
              <w:t xml:space="preserve">Has this obligation been included in the </w:t>
            </w:r>
            <w:r w:rsidR="00594C0F">
              <w:rPr>
                <w:rFonts w:asciiTheme="minorHAnsi" w:hAnsiTheme="minorHAnsi" w:cstheme="minorHAnsi"/>
                <w:sz w:val="22"/>
                <w:szCs w:val="22"/>
              </w:rPr>
              <w:t xml:space="preserve">REB </w:t>
            </w:r>
            <w:r w:rsidRPr="007D33FE">
              <w:rPr>
                <w:rFonts w:asciiTheme="minorHAnsi" w:hAnsiTheme="minorHAnsi" w:cstheme="minorHAnsi"/>
                <w:sz w:val="22"/>
                <w:szCs w:val="22"/>
              </w:rPr>
              <w:t>Submission Form?</w:t>
            </w:r>
            <w:r w:rsidR="00616AB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D33FE">
              <w:rPr>
                <w:rFonts w:asciiTheme="minorHAnsi" w:hAnsiTheme="minorHAnsi" w:cstheme="minorHAnsi"/>
                <w:sz w:val="22"/>
                <w:szCs w:val="22"/>
              </w:rPr>
              <w:t xml:space="preserve">  </w:t>
            </w:r>
            <w:sdt>
              <w:sdtPr>
                <w:rPr>
                  <w:rFonts w:asciiTheme="minorHAnsi" w:eastAsia="MS Gothic" w:hAnsiTheme="minorHAnsi" w:cstheme="minorHAnsi"/>
                  <w:sz w:val="22"/>
                  <w:szCs w:val="22"/>
                </w:rPr>
                <w:id w:val="-18100869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7D33FE">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46147082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7D33FE">
              <w:rPr>
                <w:rFonts w:asciiTheme="minorHAnsi" w:hAnsiTheme="minorHAnsi" w:cstheme="minorHAnsi"/>
                <w:b/>
                <w:bCs/>
                <w:sz w:val="22"/>
                <w:szCs w:val="22"/>
              </w:rPr>
              <w:t xml:space="preserve"> No</w:t>
            </w:r>
          </w:p>
          <w:p w14:paraId="5C9C4B58" w14:textId="77777777" w:rsidR="007D33FE" w:rsidRDefault="007D33FE" w:rsidP="007D33FE">
            <w:pPr>
              <w:pStyle w:val="Level1"/>
              <w:tabs>
                <w:tab w:val="left" w:pos="720"/>
              </w:tabs>
              <w:ind w:left="0"/>
              <w:rPr>
                <w:rFonts w:asciiTheme="minorHAnsi" w:hAnsiTheme="minorHAnsi" w:cstheme="minorHAnsi"/>
                <w:sz w:val="22"/>
                <w:szCs w:val="22"/>
              </w:rPr>
            </w:pPr>
            <w:r w:rsidRPr="007D33FE">
              <w:rPr>
                <w:rFonts w:asciiTheme="minorHAnsi" w:hAnsiTheme="minorHAnsi" w:cstheme="minorHAnsi"/>
                <w:sz w:val="22"/>
                <w:szCs w:val="22"/>
              </w:rPr>
              <w:t xml:space="preserve">                  </w:t>
            </w:r>
          </w:p>
          <w:p w14:paraId="487EE696" w14:textId="737D6D98" w:rsidR="008127E1" w:rsidRPr="008127E1" w:rsidRDefault="007D33FE" w:rsidP="007D33FE">
            <w:pPr>
              <w:pStyle w:val="Level1"/>
              <w:tabs>
                <w:tab w:val="left" w:pos="720"/>
              </w:tabs>
              <w:ind w:left="0"/>
              <w:rPr>
                <w:rFonts w:asciiTheme="minorHAnsi" w:hAnsiTheme="minorHAnsi" w:cstheme="minorHAnsi"/>
                <w:sz w:val="22"/>
                <w:szCs w:val="22"/>
              </w:rPr>
            </w:pPr>
            <w:r>
              <w:rPr>
                <w:rFonts w:asciiTheme="minorHAnsi" w:hAnsiTheme="minorHAnsi" w:cstheme="minorHAnsi"/>
                <w:bCs/>
                <w:sz w:val="22"/>
                <w:szCs w:val="22"/>
              </w:rPr>
              <w:t xml:space="preserve">      </w:t>
            </w:r>
            <w:r w:rsidRPr="007D33FE">
              <w:rPr>
                <w:rFonts w:asciiTheme="minorHAnsi" w:hAnsiTheme="minorHAnsi" w:cstheme="minorHAnsi"/>
                <w:bCs/>
                <w:sz w:val="22"/>
                <w:szCs w:val="22"/>
              </w:rPr>
              <w:t>H</w:t>
            </w:r>
            <w:r w:rsidRPr="007D33FE">
              <w:rPr>
                <w:rFonts w:asciiTheme="minorHAnsi" w:hAnsiTheme="minorHAnsi" w:cstheme="minorHAnsi"/>
                <w:sz w:val="22"/>
                <w:szCs w:val="22"/>
              </w:rPr>
              <w:t xml:space="preserve">as this obligation been included in the </w:t>
            </w:r>
            <w:r w:rsidR="00EC19C3">
              <w:rPr>
                <w:rFonts w:asciiTheme="minorHAnsi" w:hAnsiTheme="minorHAnsi" w:cstheme="minorHAnsi"/>
                <w:sz w:val="22"/>
                <w:szCs w:val="22"/>
              </w:rPr>
              <w:t xml:space="preserve">Informed </w:t>
            </w:r>
            <w:r w:rsidRPr="007D33FE">
              <w:rPr>
                <w:rFonts w:asciiTheme="minorHAnsi" w:hAnsiTheme="minorHAnsi" w:cstheme="minorHAnsi"/>
                <w:sz w:val="22"/>
                <w:szCs w:val="22"/>
              </w:rPr>
              <w:t xml:space="preserve">Consent Form?   </w:t>
            </w:r>
            <w:sdt>
              <w:sdtPr>
                <w:rPr>
                  <w:rFonts w:asciiTheme="minorHAnsi" w:eastAsia="MS Gothic" w:hAnsiTheme="minorHAnsi" w:cstheme="minorHAnsi"/>
                  <w:sz w:val="22"/>
                  <w:szCs w:val="22"/>
                </w:rPr>
                <w:id w:val="1682619987"/>
                <w14:checkbox>
                  <w14:checked w14:val="0"/>
                  <w14:checkedState w14:val="2612" w14:font="MS Gothic"/>
                  <w14:uncheckedState w14:val="2610" w14:font="MS Gothic"/>
                </w14:checkbox>
              </w:sdtPr>
              <w:sdtEndPr/>
              <w:sdtContent>
                <w:r w:rsidR="004A1971">
                  <w:rPr>
                    <w:rFonts w:ascii="MS Gothic" w:eastAsia="MS Gothic" w:hAnsi="MS Gothic" w:cstheme="minorHAnsi" w:hint="eastAsia"/>
                    <w:sz w:val="22"/>
                    <w:szCs w:val="22"/>
                  </w:rPr>
                  <w:t>☐</w:t>
                </w:r>
              </w:sdtContent>
            </w:sdt>
            <w:r w:rsidRPr="007D33FE">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11319041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7D33FE">
              <w:rPr>
                <w:rFonts w:asciiTheme="minorHAnsi" w:hAnsiTheme="minorHAnsi" w:cstheme="minorHAnsi"/>
                <w:b/>
                <w:bCs/>
                <w:sz w:val="22"/>
                <w:szCs w:val="22"/>
              </w:rPr>
              <w:t xml:space="preserve"> No</w:t>
            </w:r>
          </w:p>
        </w:tc>
      </w:tr>
      <w:tr w:rsidR="007D33FE" w:rsidRPr="00C661DC" w14:paraId="4B01CC5C" w14:textId="77777777" w:rsidTr="00633092">
        <w:tc>
          <w:tcPr>
            <w:tcW w:w="10790" w:type="dxa"/>
            <w:gridSpan w:val="2"/>
          </w:tcPr>
          <w:p w14:paraId="7D3A2AD0" w14:textId="6F864128" w:rsidR="007D33FE" w:rsidRDefault="007D33FE" w:rsidP="007D33FE">
            <w:pPr>
              <w:pStyle w:val="ListParagraph"/>
              <w:numPr>
                <w:ilvl w:val="0"/>
                <w:numId w:val="36"/>
              </w:numPr>
              <w:ind w:left="360"/>
              <w:rPr>
                <w:rFonts w:asciiTheme="minorHAnsi" w:hAnsiTheme="minorHAnsi" w:cstheme="minorHAnsi"/>
                <w:sz w:val="22"/>
                <w:szCs w:val="22"/>
              </w:rPr>
            </w:pPr>
            <w:r>
              <w:rPr>
                <w:rFonts w:asciiTheme="minorHAnsi" w:hAnsiTheme="minorHAnsi" w:cstheme="minorHAnsi"/>
                <w:sz w:val="22"/>
                <w:szCs w:val="22"/>
              </w:rPr>
              <w:t xml:space="preserve">Can a participant withdraw from the genetic portion of the </w:t>
            </w:r>
            <w:proofErr w:type="gramStart"/>
            <w:r>
              <w:rPr>
                <w:rFonts w:asciiTheme="minorHAnsi" w:hAnsiTheme="minorHAnsi" w:cstheme="minorHAnsi"/>
                <w:sz w:val="22"/>
                <w:szCs w:val="22"/>
              </w:rPr>
              <w:t>study</w:t>
            </w:r>
            <w:proofErr w:type="gramEnd"/>
            <w:r>
              <w:rPr>
                <w:rFonts w:asciiTheme="minorHAnsi" w:hAnsiTheme="minorHAnsi" w:cstheme="minorHAnsi"/>
                <w:sz w:val="22"/>
                <w:szCs w:val="22"/>
              </w:rPr>
              <w:t xml:space="preserve"> or the optional sub-study proposed</w:t>
            </w:r>
            <w:r w:rsidRPr="008127E1">
              <w:rPr>
                <w:rFonts w:asciiTheme="minorHAnsi" w:hAnsiTheme="minorHAnsi" w:cstheme="minorHAnsi"/>
                <w:sz w:val="22"/>
                <w:szCs w:val="22"/>
              </w:rPr>
              <w:t xml:space="preserve">?  </w:t>
            </w:r>
          </w:p>
          <w:p w14:paraId="3B895C88" w14:textId="4FE5DED7" w:rsidR="007D33FE" w:rsidRPr="008127E1" w:rsidRDefault="007D33FE" w:rsidP="007D33FE">
            <w:pPr>
              <w:rPr>
                <w:rFonts w:asciiTheme="minorHAnsi" w:hAnsiTheme="minorHAnsi" w:cstheme="minorHAnsi"/>
                <w:sz w:val="22"/>
                <w:szCs w:val="22"/>
              </w:rPr>
            </w:pPr>
            <w:r>
              <w:rPr>
                <w:rFonts w:asciiTheme="minorHAnsi" w:hAnsiTheme="minorHAnsi" w:cstheme="minorHAnsi"/>
                <w:sz w:val="22"/>
                <w:szCs w:val="22"/>
              </w:rPr>
              <w:t xml:space="preserve">      </w:t>
            </w:r>
            <w:r w:rsidRPr="008127E1">
              <w:rPr>
                <w:rFonts w:asciiTheme="minorHAnsi" w:hAnsiTheme="minorHAnsi" w:cstheme="minorHAnsi"/>
                <w:sz w:val="22"/>
                <w:szCs w:val="22"/>
              </w:rPr>
              <w:t xml:space="preserve"> </w:t>
            </w:r>
            <w:sdt>
              <w:sdtPr>
                <w:rPr>
                  <w:rFonts w:asciiTheme="minorHAnsi" w:eastAsia="MS Gothic" w:hAnsiTheme="minorHAnsi" w:cstheme="minorHAnsi"/>
                  <w:sz w:val="22"/>
                  <w:szCs w:val="22"/>
                </w:rPr>
                <w:id w:val="11544188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127E1">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30004796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127E1">
              <w:rPr>
                <w:rFonts w:asciiTheme="minorHAnsi" w:hAnsiTheme="minorHAnsi" w:cstheme="minorHAnsi"/>
                <w:b/>
                <w:bCs/>
                <w:sz w:val="22"/>
                <w:szCs w:val="22"/>
              </w:rPr>
              <w:t xml:space="preserve"> No</w:t>
            </w:r>
          </w:p>
          <w:p w14:paraId="2B9D4236" w14:textId="706D201E" w:rsidR="004A1971" w:rsidRPr="007D33FE" w:rsidRDefault="007D33FE" w:rsidP="00A53E34">
            <w:pPr>
              <w:pStyle w:val="Level1"/>
              <w:tabs>
                <w:tab w:val="left" w:pos="6300"/>
              </w:tabs>
              <w:autoSpaceDE/>
              <w:autoSpaceDN/>
              <w:adjustRightInd/>
              <w:spacing w:after="120"/>
              <w:ind w:left="240"/>
              <w:rPr>
                <w:rFonts w:asciiTheme="minorHAnsi" w:hAnsiTheme="minorHAnsi" w:cstheme="minorHAnsi"/>
                <w:sz w:val="22"/>
                <w:szCs w:val="22"/>
              </w:rPr>
            </w:pPr>
            <w:r w:rsidRPr="007D33FE">
              <w:rPr>
                <w:rFonts w:asciiTheme="minorHAnsi" w:hAnsiTheme="minorHAnsi" w:cstheme="minorHAnsi"/>
                <w:bCs/>
                <w:sz w:val="22"/>
                <w:szCs w:val="22"/>
              </w:rPr>
              <w:t xml:space="preserve">   </w:t>
            </w:r>
            <w:r w:rsidRPr="007D33FE">
              <w:rPr>
                <w:rFonts w:asciiTheme="minorHAnsi" w:hAnsiTheme="minorHAnsi" w:cstheme="minorHAnsi"/>
                <w:b/>
                <w:bCs/>
                <w:sz w:val="22"/>
                <w:szCs w:val="22"/>
              </w:rPr>
              <w:t>If no</w:t>
            </w:r>
            <w:r w:rsidRPr="007D33FE">
              <w:rPr>
                <w:rFonts w:asciiTheme="minorHAnsi" w:hAnsiTheme="minorHAnsi" w:cstheme="minorHAnsi"/>
                <w:bCs/>
                <w:sz w:val="22"/>
                <w:szCs w:val="22"/>
              </w:rPr>
              <w:t xml:space="preserve">, explain: </w:t>
            </w:r>
          </w:p>
        </w:tc>
      </w:tr>
      <w:tr w:rsidR="004A1971" w:rsidRPr="00C661DC" w14:paraId="38BF8C6A" w14:textId="77777777" w:rsidTr="00633092">
        <w:tc>
          <w:tcPr>
            <w:tcW w:w="10790" w:type="dxa"/>
            <w:gridSpan w:val="2"/>
          </w:tcPr>
          <w:p w14:paraId="0A1DE135" w14:textId="77777777" w:rsidR="004A1971" w:rsidRDefault="004A1971" w:rsidP="007D33FE">
            <w:pPr>
              <w:pStyle w:val="ListParagraph"/>
              <w:numPr>
                <w:ilvl w:val="0"/>
                <w:numId w:val="36"/>
              </w:numPr>
              <w:ind w:left="360"/>
              <w:rPr>
                <w:rFonts w:asciiTheme="minorHAnsi" w:hAnsiTheme="minorHAnsi" w:cstheme="minorHAnsi"/>
                <w:sz w:val="22"/>
                <w:szCs w:val="22"/>
              </w:rPr>
            </w:pPr>
            <w:r>
              <w:rPr>
                <w:rFonts w:asciiTheme="minorHAnsi" w:hAnsiTheme="minorHAnsi" w:cstheme="minorHAnsi"/>
                <w:sz w:val="22"/>
                <w:szCs w:val="22"/>
              </w:rPr>
              <w:t>How will the researcher ensure that the results of genetic testing and genetic counseling records are protected from access by third parties, e.g., insurance companies, courts, financial and other agencies, future employers, etc., without the consent of the participants?</w:t>
            </w:r>
          </w:p>
          <w:p w14:paraId="643DFA7D" w14:textId="25761909" w:rsidR="004A1971" w:rsidRPr="004A1971" w:rsidRDefault="004A1971" w:rsidP="003D5F43">
            <w:pPr>
              <w:pStyle w:val="ListParagraph"/>
              <w:ind w:left="360"/>
              <w:rPr>
                <w:rFonts w:asciiTheme="minorHAnsi" w:hAnsiTheme="minorHAnsi" w:cstheme="minorHAnsi"/>
                <w:b/>
                <w:bCs/>
                <w:sz w:val="24"/>
                <w:szCs w:val="24"/>
              </w:rPr>
            </w:pPr>
          </w:p>
        </w:tc>
      </w:tr>
      <w:tr w:rsidR="004A1971" w:rsidRPr="00C661DC" w14:paraId="1E48C4B6" w14:textId="77777777" w:rsidTr="00A5707E">
        <w:tc>
          <w:tcPr>
            <w:tcW w:w="10790" w:type="dxa"/>
            <w:gridSpan w:val="2"/>
            <w:shd w:val="clear" w:color="auto" w:fill="365F91" w:themeFill="accent1" w:themeFillShade="BF"/>
          </w:tcPr>
          <w:p w14:paraId="0669A76D" w14:textId="35723C0C" w:rsidR="004A1971" w:rsidRPr="004A1971" w:rsidRDefault="004A1971" w:rsidP="004A1971">
            <w:pPr>
              <w:rPr>
                <w:rFonts w:asciiTheme="minorHAnsi" w:hAnsiTheme="minorHAnsi" w:cstheme="minorHAnsi"/>
                <w:sz w:val="22"/>
                <w:szCs w:val="22"/>
              </w:rPr>
            </w:pPr>
            <w:r w:rsidRPr="00A5707E">
              <w:rPr>
                <w:rFonts w:asciiTheme="minorHAnsi" w:hAnsiTheme="minorHAnsi" w:cstheme="minorHAnsi"/>
                <w:b/>
                <w:bCs/>
                <w:color w:val="FFFFFF" w:themeColor="background1"/>
                <w:sz w:val="24"/>
                <w:szCs w:val="24"/>
              </w:rPr>
              <w:t>PART 4: Description of the Biobank or Long-Term Storage of Data Derived from Specimens</w:t>
            </w:r>
          </w:p>
        </w:tc>
      </w:tr>
      <w:tr w:rsidR="004A1971" w:rsidRPr="00C661DC" w14:paraId="2FDE71C3" w14:textId="77777777" w:rsidTr="004A1971">
        <w:tc>
          <w:tcPr>
            <w:tcW w:w="10790" w:type="dxa"/>
            <w:gridSpan w:val="2"/>
            <w:shd w:val="clear" w:color="auto" w:fill="FFFFFF" w:themeFill="background1"/>
          </w:tcPr>
          <w:p w14:paraId="16CAC35C" w14:textId="77777777" w:rsidR="004A1971" w:rsidRPr="004A1971" w:rsidRDefault="004A1971" w:rsidP="004A1971">
            <w:pPr>
              <w:pStyle w:val="ListParagraph"/>
              <w:numPr>
                <w:ilvl w:val="0"/>
                <w:numId w:val="38"/>
              </w:numPr>
              <w:ind w:left="360"/>
              <w:rPr>
                <w:rFonts w:asciiTheme="minorHAnsi" w:hAnsiTheme="minorHAnsi" w:cstheme="minorHAnsi"/>
                <w:b/>
                <w:bCs/>
                <w:sz w:val="22"/>
                <w:szCs w:val="22"/>
              </w:rPr>
            </w:pPr>
            <w:r w:rsidRPr="004A1971">
              <w:rPr>
                <w:rFonts w:asciiTheme="minorHAnsi" w:hAnsiTheme="minorHAnsi" w:cstheme="minorHAnsi"/>
                <w:sz w:val="22"/>
                <w:szCs w:val="22"/>
              </w:rPr>
              <w:t>Where is the repository or biobank located?</w:t>
            </w:r>
          </w:p>
          <w:p w14:paraId="2DABB8D4" w14:textId="2D19CA1B" w:rsidR="004A1971" w:rsidRPr="004A1971" w:rsidRDefault="004A1971" w:rsidP="004A1971">
            <w:pPr>
              <w:pStyle w:val="ListParagraph"/>
              <w:ind w:left="360"/>
              <w:rPr>
                <w:rFonts w:asciiTheme="minorHAnsi" w:hAnsiTheme="minorHAnsi" w:cstheme="minorHAnsi"/>
                <w:b/>
                <w:bCs/>
                <w:sz w:val="22"/>
                <w:szCs w:val="22"/>
              </w:rPr>
            </w:pPr>
          </w:p>
        </w:tc>
      </w:tr>
      <w:tr w:rsidR="004A1971" w:rsidRPr="00C661DC" w14:paraId="559C10D4" w14:textId="77777777" w:rsidTr="004A1971">
        <w:tc>
          <w:tcPr>
            <w:tcW w:w="10790" w:type="dxa"/>
            <w:gridSpan w:val="2"/>
            <w:shd w:val="clear" w:color="auto" w:fill="FFFFFF" w:themeFill="background1"/>
          </w:tcPr>
          <w:p w14:paraId="0059F44E" w14:textId="77777777" w:rsidR="004A1971" w:rsidRPr="004A1971" w:rsidRDefault="004A1971" w:rsidP="004A1971">
            <w:pPr>
              <w:pStyle w:val="ListParagraph"/>
              <w:numPr>
                <w:ilvl w:val="0"/>
                <w:numId w:val="38"/>
              </w:numPr>
              <w:autoSpaceDE/>
              <w:autoSpaceDN/>
              <w:adjustRightInd/>
              <w:ind w:left="360"/>
              <w:jc w:val="both"/>
              <w:rPr>
                <w:rFonts w:asciiTheme="minorHAnsi" w:hAnsiTheme="minorHAnsi" w:cstheme="minorHAnsi"/>
                <w:sz w:val="22"/>
                <w:szCs w:val="22"/>
              </w:rPr>
            </w:pPr>
            <w:r w:rsidRPr="004A1971">
              <w:rPr>
                <w:rFonts w:asciiTheme="minorHAnsi" w:hAnsiTheme="minorHAnsi" w:cstheme="minorHAnsi"/>
                <w:sz w:val="22"/>
                <w:szCs w:val="22"/>
              </w:rPr>
              <w:t>What type of repository or biobank is this?  Please choose one:</w:t>
            </w:r>
          </w:p>
          <w:p w14:paraId="19F9BAC8" w14:textId="24D13AE8" w:rsidR="004A1971" w:rsidRPr="004A1971" w:rsidRDefault="004A1971" w:rsidP="004A1971">
            <w:pPr>
              <w:autoSpaceDE/>
              <w:autoSpaceDN/>
              <w:adjustRightInd/>
              <w:jc w:val="both"/>
              <w:rPr>
                <w:rFonts w:asciiTheme="minorHAnsi" w:hAnsiTheme="minorHAnsi" w:cstheme="minorHAnsi"/>
                <w:sz w:val="22"/>
                <w:szCs w:val="22"/>
              </w:rPr>
            </w:pPr>
            <w:r>
              <w:rPr>
                <w:rFonts w:asciiTheme="minorHAnsi" w:hAnsiTheme="minorHAnsi" w:cstheme="minorHAnsi"/>
                <w:sz w:val="22"/>
                <w:szCs w:val="22"/>
              </w:rPr>
              <w:t xml:space="preserve">       </w:t>
            </w:r>
            <w:sdt>
              <w:sdtPr>
                <w:rPr>
                  <w:rFonts w:asciiTheme="minorHAnsi" w:eastAsia="MS Gothic" w:hAnsiTheme="minorHAnsi" w:cstheme="minorHAnsi"/>
                  <w:sz w:val="22"/>
                  <w:szCs w:val="22"/>
                </w:rPr>
                <w:id w:val="17812259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4A1971">
              <w:rPr>
                <w:rFonts w:asciiTheme="minorHAnsi" w:hAnsiTheme="minorHAnsi" w:cstheme="minorHAnsi"/>
                <w:sz w:val="22"/>
                <w:szCs w:val="22"/>
              </w:rPr>
              <w:t xml:space="preserve"> small public collection </w:t>
            </w:r>
          </w:p>
          <w:p w14:paraId="51901B55" w14:textId="77777777" w:rsidR="00262A3C" w:rsidRDefault="004A1971" w:rsidP="004A1971">
            <w:pPr>
              <w:autoSpaceDE/>
              <w:autoSpaceDN/>
              <w:adjustRightInd/>
              <w:jc w:val="both"/>
              <w:rPr>
                <w:rFonts w:asciiTheme="minorHAnsi" w:hAnsiTheme="minorHAnsi" w:cstheme="minorHAnsi"/>
                <w:sz w:val="22"/>
                <w:szCs w:val="22"/>
              </w:rPr>
            </w:pPr>
            <w:r w:rsidRPr="004A1971">
              <w:rPr>
                <w:rFonts w:asciiTheme="minorHAnsi" w:eastAsia="MS Gothic" w:hAnsiTheme="minorHAnsi" w:cstheme="minorHAnsi"/>
                <w:sz w:val="22"/>
                <w:szCs w:val="22"/>
              </w:rPr>
              <w:lastRenderedPageBreak/>
              <w:t xml:space="preserve">       </w:t>
            </w:r>
            <w:sdt>
              <w:sdtPr>
                <w:rPr>
                  <w:rFonts w:asciiTheme="minorHAnsi" w:eastAsia="MS Gothic" w:hAnsiTheme="minorHAnsi" w:cstheme="minorHAnsi"/>
                  <w:sz w:val="22"/>
                  <w:szCs w:val="22"/>
                </w:rPr>
                <w:id w:val="1463460104"/>
                <w14:checkbox>
                  <w14:checked w14:val="0"/>
                  <w14:checkedState w14:val="2612" w14:font="MS Gothic"/>
                  <w14:uncheckedState w14:val="2610" w14:font="MS Gothic"/>
                </w14:checkbox>
              </w:sdtPr>
              <w:sdtEndPr/>
              <w:sdtContent>
                <w:r w:rsidR="003D085D">
                  <w:rPr>
                    <w:rFonts w:ascii="MS Gothic" w:eastAsia="MS Gothic" w:hAnsi="MS Gothic" w:cstheme="minorHAnsi" w:hint="eastAsia"/>
                    <w:sz w:val="22"/>
                    <w:szCs w:val="22"/>
                  </w:rPr>
                  <w:t>☐</w:t>
                </w:r>
              </w:sdtContent>
            </w:sdt>
            <w:r w:rsidRPr="004A1971">
              <w:rPr>
                <w:rFonts w:asciiTheme="minorHAnsi" w:hAnsiTheme="minorHAnsi" w:cstheme="minorHAnsi"/>
                <w:sz w:val="22"/>
                <w:szCs w:val="22"/>
              </w:rPr>
              <w:t xml:space="preserve"> large public collection</w:t>
            </w:r>
          </w:p>
          <w:p w14:paraId="5C98A0D1" w14:textId="3156CBA1" w:rsidR="004A1971" w:rsidRPr="004A1971" w:rsidRDefault="004A1971" w:rsidP="004A1971">
            <w:pPr>
              <w:autoSpaceDE/>
              <w:autoSpaceDN/>
              <w:adjustRightInd/>
              <w:jc w:val="both"/>
              <w:rPr>
                <w:rFonts w:asciiTheme="minorHAnsi" w:hAnsiTheme="minorHAnsi" w:cstheme="minorHAnsi"/>
                <w:sz w:val="22"/>
                <w:szCs w:val="22"/>
              </w:rPr>
            </w:pPr>
            <w:r w:rsidRPr="004A1971">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50752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4A1971">
              <w:rPr>
                <w:rFonts w:asciiTheme="minorHAnsi" w:hAnsiTheme="minorHAnsi" w:cstheme="minorHAnsi"/>
                <w:sz w:val="22"/>
                <w:szCs w:val="22"/>
              </w:rPr>
              <w:t xml:space="preserve"> database only (no actual biological samples)</w:t>
            </w:r>
          </w:p>
          <w:p w14:paraId="665E69A9" w14:textId="5079065A" w:rsidR="004A1971" w:rsidRPr="004A1971" w:rsidRDefault="004A1971" w:rsidP="004A1971">
            <w:pPr>
              <w:autoSpaceDE/>
              <w:autoSpaceDN/>
              <w:adjustRightInd/>
              <w:jc w:val="both"/>
              <w:rPr>
                <w:rFonts w:asciiTheme="minorHAnsi" w:hAnsiTheme="minorHAnsi" w:cstheme="minorHAnsi"/>
                <w:sz w:val="22"/>
                <w:szCs w:val="22"/>
              </w:rPr>
            </w:pPr>
            <w:r w:rsidRPr="004A1971">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18658564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4A1971">
              <w:rPr>
                <w:rFonts w:asciiTheme="minorHAnsi" w:hAnsiTheme="minorHAnsi" w:cstheme="minorHAnsi"/>
                <w:sz w:val="22"/>
                <w:szCs w:val="22"/>
              </w:rPr>
              <w:t xml:space="preserve"> private for profit/commercial use collection</w:t>
            </w:r>
          </w:p>
          <w:p w14:paraId="4F085C46" w14:textId="0B3FBDE9" w:rsidR="004A1971" w:rsidRPr="004A1971" w:rsidRDefault="004A1971" w:rsidP="004A1971">
            <w:pPr>
              <w:autoSpaceDE/>
              <w:autoSpaceDN/>
              <w:adjustRightInd/>
              <w:jc w:val="both"/>
              <w:rPr>
                <w:rFonts w:asciiTheme="minorHAnsi" w:hAnsiTheme="minorHAnsi" w:cstheme="minorHAnsi"/>
                <w:sz w:val="22"/>
                <w:szCs w:val="22"/>
              </w:rPr>
            </w:pPr>
            <w:r w:rsidRPr="004A1971">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28964088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4A1971">
              <w:rPr>
                <w:rFonts w:asciiTheme="minorHAnsi" w:hAnsiTheme="minorHAnsi" w:cstheme="minorHAnsi"/>
                <w:sz w:val="22"/>
                <w:szCs w:val="22"/>
              </w:rPr>
              <w:t xml:space="preserve"> private not-for-profit sector collection</w:t>
            </w:r>
          </w:p>
          <w:p w14:paraId="74D2C9FE" w14:textId="55BE1F55" w:rsidR="004A1971" w:rsidRPr="004A1971" w:rsidRDefault="004A1971" w:rsidP="003D085D">
            <w:pPr>
              <w:autoSpaceDE/>
              <w:autoSpaceDN/>
              <w:adjustRightInd/>
              <w:jc w:val="both"/>
              <w:rPr>
                <w:rFonts w:asciiTheme="minorHAnsi" w:hAnsiTheme="minorHAnsi" w:cstheme="minorHAnsi"/>
                <w:sz w:val="22"/>
                <w:szCs w:val="22"/>
              </w:rPr>
            </w:pPr>
            <w:r w:rsidRPr="004A1971">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7949812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4A1971">
              <w:rPr>
                <w:rFonts w:asciiTheme="minorHAnsi" w:hAnsiTheme="minorHAnsi" w:cstheme="minorHAnsi"/>
                <w:sz w:val="22"/>
                <w:szCs w:val="22"/>
              </w:rPr>
              <w:t xml:space="preserve"> specialized collection (</w:t>
            </w:r>
            <w:proofErr w:type="spellStart"/>
            <w:r w:rsidRPr="004A1971">
              <w:rPr>
                <w:rFonts w:asciiTheme="minorHAnsi" w:hAnsiTheme="minorHAnsi" w:cstheme="minorHAnsi"/>
                <w:sz w:val="22"/>
                <w:szCs w:val="22"/>
              </w:rPr>
              <w:t>ie</w:t>
            </w:r>
            <w:proofErr w:type="spellEnd"/>
            <w:r w:rsidRPr="004A1971">
              <w:rPr>
                <w:rFonts w:asciiTheme="minorHAnsi" w:hAnsiTheme="minorHAnsi" w:cstheme="minorHAnsi"/>
                <w:sz w:val="22"/>
                <w:szCs w:val="22"/>
              </w:rPr>
              <w:t>., forensic institutes, blood banks)</w:t>
            </w:r>
          </w:p>
        </w:tc>
      </w:tr>
      <w:tr w:rsidR="003D085D" w:rsidRPr="00C661DC" w14:paraId="0CDB42FE" w14:textId="77777777" w:rsidTr="004A1971">
        <w:tc>
          <w:tcPr>
            <w:tcW w:w="10790" w:type="dxa"/>
            <w:gridSpan w:val="2"/>
            <w:shd w:val="clear" w:color="auto" w:fill="FFFFFF" w:themeFill="background1"/>
          </w:tcPr>
          <w:p w14:paraId="4235CCCB" w14:textId="286C158B" w:rsidR="003D085D" w:rsidRDefault="003D085D" w:rsidP="004A1971">
            <w:pPr>
              <w:pStyle w:val="ListParagraph"/>
              <w:numPr>
                <w:ilvl w:val="0"/>
                <w:numId w:val="38"/>
              </w:numPr>
              <w:autoSpaceDE/>
              <w:autoSpaceDN/>
              <w:adjustRightInd/>
              <w:ind w:left="360"/>
              <w:jc w:val="both"/>
              <w:rPr>
                <w:rFonts w:asciiTheme="minorHAnsi" w:hAnsiTheme="minorHAnsi" w:cstheme="minorHAnsi"/>
                <w:sz w:val="22"/>
                <w:szCs w:val="22"/>
              </w:rPr>
            </w:pPr>
            <w:r w:rsidRPr="003D085D">
              <w:rPr>
                <w:rFonts w:asciiTheme="minorHAnsi" w:hAnsiTheme="minorHAnsi" w:cstheme="minorHAnsi"/>
                <w:sz w:val="22"/>
                <w:szCs w:val="22"/>
              </w:rPr>
              <w:lastRenderedPageBreak/>
              <w:t xml:space="preserve">Describe the process of consent by donors. Include </w:t>
            </w:r>
            <w:r w:rsidR="000F1E63">
              <w:rPr>
                <w:rFonts w:asciiTheme="minorHAnsi" w:hAnsiTheme="minorHAnsi" w:cstheme="minorHAnsi"/>
                <w:sz w:val="22"/>
                <w:szCs w:val="22"/>
              </w:rPr>
              <w:t xml:space="preserve">a </w:t>
            </w:r>
            <w:r w:rsidRPr="003D085D">
              <w:rPr>
                <w:rFonts w:asciiTheme="minorHAnsi" w:hAnsiTheme="minorHAnsi" w:cstheme="minorHAnsi"/>
                <w:sz w:val="22"/>
                <w:szCs w:val="22"/>
              </w:rPr>
              <w:t xml:space="preserve">sample </w:t>
            </w:r>
            <w:r w:rsidR="000F1E63">
              <w:rPr>
                <w:rFonts w:asciiTheme="minorHAnsi" w:hAnsiTheme="minorHAnsi" w:cstheme="minorHAnsi"/>
                <w:sz w:val="22"/>
                <w:szCs w:val="22"/>
              </w:rPr>
              <w:t xml:space="preserve">of the </w:t>
            </w:r>
            <w:r w:rsidRPr="003D085D">
              <w:rPr>
                <w:rFonts w:asciiTheme="minorHAnsi" w:hAnsiTheme="minorHAnsi" w:cstheme="minorHAnsi"/>
                <w:sz w:val="22"/>
                <w:szCs w:val="22"/>
              </w:rPr>
              <w:t>consent form</w:t>
            </w:r>
            <w:r>
              <w:rPr>
                <w:rFonts w:asciiTheme="minorHAnsi" w:hAnsiTheme="minorHAnsi" w:cstheme="minorHAnsi"/>
                <w:sz w:val="22"/>
                <w:szCs w:val="22"/>
              </w:rPr>
              <w:t xml:space="preserve"> </w:t>
            </w:r>
            <w:r w:rsidRPr="003D085D">
              <w:rPr>
                <w:rFonts w:asciiTheme="minorHAnsi" w:hAnsiTheme="minorHAnsi" w:cstheme="minorHAnsi"/>
                <w:sz w:val="22"/>
                <w:szCs w:val="22"/>
              </w:rPr>
              <w:t>or justify and explain if no form is available:</w:t>
            </w:r>
          </w:p>
          <w:p w14:paraId="62BD2257" w14:textId="3A276D33" w:rsidR="003D085D" w:rsidRPr="003D085D" w:rsidRDefault="003D085D" w:rsidP="003D085D">
            <w:pPr>
              <w:pStyle w:val="ListParagraph"/>
              <w:autoSpaceDE/>
              <w:autoSpaceDN/>
              <w:adjustRightInd/>
              <w:ind w:left="360"/>
              <w:jc w:val="both"/>
              <w:rPr>
                <w:rFonts w:asciiTheme="minorHAnsi" w:hAnsiTheme="minorHAnsi" w:cstheme="minorHAnsi"/>
                <w:sz w:val="22"/>
                <w:szCs w:val="22"/>
              </w:rPr>
            </w:pPr>
          </w:p>
        </w:tc>
      </w:tr>
      <w:tr w:rsidR="003D085D" w:rsidRPr="00C661DC" w14:paraId="01D5F747" w14:textId="77777777" w:rsidTr="004A1971">
        <w:tc>
          <w:tcPr>
            <w:tcW w:w="10790" w:type="dxa"/>
            <w:gridSpan w:val="2"/>
            <w:shd w:val="clear" w:color="auto" w:fill="FFFFFF" w:themeFill="background1"/>
          </w:tcPr>
          <w:p w14:paraId="3A15DEC8" w14:textId="47125047" w:rsidR="003D085D" w:rsidRPr="003D085D" w:rsidRDefault="003D085D" w:rsidP="003D085D">
            <w:pPr>
              <w:pStyle w:val="ListParagraph"/>
              <w:numPr>
                <w:ilvl w:val="0"/>
                <w:numId w:val="38"/>
              </w:numPr>
              <w:ind w:left="360"/>
              <w:rPr>
                <w:rFonts w:asciiTheme="minorHAnsi" w:hAnsiTheme="minorHAnsi" w:cstheme="minorHAnsi"/>
                <w:sz w:val="22"/>
                <w:szCs w:val="22"/>
              </w:rPr>
            </w:pPr>
            <w:r w:rsidRPr="003D085D">
              <w:rPr>
                <w:rFonts w:asciiTheme="minorHAnsi" w:hAnsiTheme="minorHAnsi" w:cstheme="minorHAnsi"/>
                <w:sz w:val="22"/>
                <w:szCs w:val="22"/>
              </w:rPr>
              <w:t>Does the repository or biobank require the following prior to approving access to the stored specimens or data for a research project:</w:t>
            </w:r>
            <w:r w:rsidRPr="003D085D">
              <w:rPr>
                <w:rFonts w:asciiTheme="minorHAnsi" w:hAnsiTheme="minorHAnsi" w:cstheme="minorHAnsi"/>
                <w:sz w:val="22"/>
                <w:szCs w:val="22"/>
              </w:rPr>
              <w:tab/>
            </w:r>
            <w:r w:rsidRPr="003D085D">
              <w:rPr>
                <w:rFonts w:asciiTheme="minorHAnsi" w:hAnsiTheme="minorHAnsi" w:cstheme="minorHAnsi"/>
                <w:sz w:val="22"/>
                <w:szCs w:val="22"/>
              </w:rPr>
              <w:tab/>
            </w:r>
            <w:r w:rsidRPr="003D085D">
              <w:rPr>
                <w:rFonts w:asciiTheme="minorHAnsi" w:hAnsiTheme="minorHAnsi" w:cstheme="minorHAnsi"/>
                <w:sz w:val="22"/>
                <w:szCs w:val="22"/>
              </w:rPr>
              <w:tab/>
            </w:r>
            <w:r w:rsidRPr="003D085D">
              <w:rPr>
                <w:rFonts w:asciiTheme="minorHAnsi" w:hAnsiTheme="minorHAnsi" w:cstheme="minorHAnsi"/>
                <w:sz w:val="22"/>
                <w:szCs w:val="22"/>
              </w:rPr>
              <w:tab/>
            </w:r>
          </w:p>
          <w:p w14:paraId="7410738C" w14:textId="77777777" w:rsidR="003D085D" w:rsidRPr="003D085D" w:rsidRDefault="003D085D" w:rsidP="003D085D">
            <w:pPr>
              <w:tabs>
                <w:tab w:val="left" w:pos="6632"/>
              </w:tabs>
              <w:autoSpaceDE/>
              <w:autoSpaceDN/>
              <w:adjustRightInd/>
              <w:jc w:val="both"/>
              <w:rPr>
                <w:rFonts w:asciiTheme="minorHAnsi" w:hAnsiTheme="minorHAnsi" w:cstheme="minorHAnsi"/>
                <w:sz w:val="22"/>
                <w:szCs w:val="22"/>
              </w:rPr>
            </w:pPr>
          </w:p>
          <w:p w14:paraId="362DBA58" w14:textId="3D71D0D8" w:rsidR="003D085D" w:rsidRPr="003D085D" w:rsidRDefault="003D085D" w:rsidP="003D085D">
            <w:pPr>
              <w:tabs>
                <w:tab w:val="left" w:pos="6632"/>
              </w:tabs>
              <w:autoSpaceDE/>
              <w:autoSpaceDN/>
              <w:adjustRightInd/>
              <w:jc w:val="both"/>
              <w:rPr>
                <w:rFonts w:asciiTheme="minorHAnsi" w:hAnsiTheme="minorHAnsi" w:cstheme="minorHAnsi"/>
                <w:b/>
                <w:bCs/>
                <w:sz w:val="22"/>
                <w:szCs w:val="22"/>
              </w:rPr>
            </w:pPr>
            <w:r w:rsidRPr="003D085D">
              <w:rPr>
                <w:rFonts w:asciiTheme="minorHAnsi" w:hAnsiTheme="minorHAnsi" w:cstheme="minorHAnsi"/>
                <w:sz w:val="22"/>
                <w:szCs w:val="22"/>
              </w:rPr>
              <w:t xml:space="preserve">       Confirmation of REB/IRB approval?   </w:t>
            </w:r>
            <w:sdt>
              <w:sdtPr>
                <w:rPr>
                  <w:rFonts w:asciiTheme="minorHAnsi" w:eastAsia="MS Gothic" w:hAnsiTheme="minorHAnsi" w:cstheme="minorHAnsi"/>
                  <w:sz w:val="22"/>
                  <w:szCs w:val="22"/>
                </w:rPr>
                <w:id w:val="-79445210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3D085D">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9799914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3D085D">
              <w:rPr>
                <w:rFonts w:asciiTheme="minorHAnsi" w:hAnsiTheme="minorHAnsi" w:cstheme="minorHAnsi"/>
                <w:b/>
                <w:bCs/>
                <w:sz w:val="22"/>
                <w:szCs w:val="22"/>
              </w:rPr>
              <w:t xml:space="preserve"> No</w:t>
            </w:r>
          </w:p>
          <w:p w14:paraId="13529ECF" w14:textId="77777777" w:rsidR="003D085D" w:rsidRPr="003D085D" w:rsidRDefault="003D085D" w:rsidP="003D085D">
            <w:pPr>
              <w:tabs>
                <w:tab w:val="left" w:pos="6632"/>
              </w:tabs>
              <w:autoSpaceDE/>
              <w:autoSpaceDN/>
              <w:adjustRightInd/>
              <w:jc w:val="both"/>
              <w:rPr>
                <w:rFonts w:asciiTheme="minorHAnsi" w:hAnsiTheme="minorHAnsi" w:cstheme="minorHAnsi"/>
                <w:bCs/>
                <w:sz w:val="22"/>
                <w:szCs w:val="22"/>
              </w:rPr>
            </w:pPr>
          </w:p>
          <w:p w14:paraId="042A4108" w14:textId="5265D019" w:rsidR="003D085D" w:rsidRPr="003D085D" w:rsidRDefault="003D085D" w:rsidP="003D085D">
            <w:pPr>
              <w:tabs>
                <w:tab w:val="left" w:pos="6632"/>
              </w:tabs>
              <w:autoSpaceDE/>
              <w:autoSpaceDN/>
              <w:adjustRightInd/>
              <w:jc w:val="both"/>
              <w:rPr>
                <w:rFonts w:asciiTheme="minorHAnsi" w:hAnsiTheme="minorHAnsi" w:cstheme="minorHAnsi"/>
                <w:bCs/>
                <w:sz w:val="22"/>
                <w:szCs w:val="22"/>
              </w:rPr>
            </w:pPr>
            <w:r w:rsidRPr="003D085D">
              <w:rPr>
                <w:rFonts w:asciiTheme="minorHAnsi" w:hAnsiTheme="minorHAnsi" w:cstheme="minorHAnsi"/>
                <w:bCs/>
                <w:sz w:val="22"/>
                <w:szCs w:val="22"/>
              </w:rPr>
              <w:t xml:space="preserve">       Permission of an internal committee to ensure ethical and scientific validity?                      </w:t>
            </w:r>
            <w:r>
              <w:rPr>
                <w:rFonts w:asciiTheme="minorHAnsi" w:hAnsiTheme="minorHAnsi" w:cstheme="minorHAnsi"/>
                <w:bCs/>
                <w:sz w:val="22"/>
                <w:szCs w:val="22"/>
              </w:rPr>
              <w:t xml:space="preserve"> </w:t>
            </w:r>
            <w:r>
              <w:rPr>
                <w:rFonts w:asciiTheme="minorHAnsi" w:hAnsiTheme="minorHAnsi" w:cstheme="minorHAnsi"/>
                <w:b/>
                <w:bCs/>
                <w:sz w:val="22"/>
                <w:szCs w:val="22"/>
              </w:rPr>
              <w:t xml:space="preserve">  </w:t>
            </w:r>
            <w:r w:rsidR="008E437B">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sdt>
              <w:sdtPr>
                <w:rPr>
                  <w:rFonts w:asciiTheme="minorHAnsi" w:eastAsia="MS Gothic" w:hAnsiTheme="minorHAnsi" w:cstheme="minorHAnsi"/>
                  <w:sz w:val="22"/>
                  <w:szCs w:val="22"/>
                </w:rPr>
                <w:id w:val="15724734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3D085D">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187997103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3D085D">
              <w:rPr>
                <w:rFonts w:asciiTheme="minorHAnsi" w:hAnsiTheme="minorHAnsi" w:cstheme="minorHAnsi"/>
                <w:b/>
                <w:bCs/>
                <w:sz w:val="22"/>
                <w:szCs w:val="22"/>
              </w:rPr>
              <w:t xml:space="preserve"> No</w:t>
            </w:r>
          </w:p>
          <w:p w14:paraId="640D86C0" w14:textId="77777777" w:rsidR="003D085D" w:rsidRPr="003D085D" w:rsidRDefault="003D085D" w:rsidP="003D085D">
            <w:pPr>
              <w:pStyle w:val="ListParagraph"/>
              <w:rPr>
                <w:rFonts w:asciiTheme="minorHAnsi" w:hAnsiTheme="minorHAnsi" w:cstheme="minorHAnsi"/>
                <w:sz w:val="22"/>
                <w:szCs w:val="22"/>
              </w:rPr>
            </w:pPr>
          </w:p>
          <w:p w14:paraId="30EEABE6" w14:textId="490BE06E" w:rsidR="003D085D" w:rsidRPr="003D085D" w:rsidRDefault="003D085D" w:rsidP="003D085D">
            <w:pPr>
              <w:tabs>
                <w:tab w:val="left" w:pos="6632"/>
              </w:tabs>
              <w:autoSpaceDE/>
              <w:autoSpaceDN/>
              <w:adjustRightInd/>
              <w:jc w:val="both"/>
              <w:rPr>
                <w:rFonts w:asciiTheme="minorHAnsi" w:hAnsiTheme="minorHAnsi" w:cstheme="minorHAnsi"/>
                <w:sz w:val="22"/>
                <w:szCs w:val="22"/>
              </w:rPr>
            </w:pPr>
            <w:r w:rsidRPr="003D085D">
              <w:rPr>
                <w:rFonts w:asciiTheme="minorHAnsi" w:hAnsiTheme="minorHAnsi" w:cstheme="minorHAnsi"/>
                <w:sz w:val="22"/>
                <w:szCs w:val="22"/>
              </w:rPr>
              <w:t xml:space="preserve">       No release of identifiable or reasonably re-identifiable specimens or data?                           </w:t>
            </w:r>
            <w:r w:rsidR="008E437B">
              <w:rPr>
                <w:rFonts w:asciiTheme="minorHAnsi" w:hAnsiTheme="minorHAnsi" w:cstheme="minorHAnsi"/>
                <w:sz w:val="22"/>
                <w:szCs w:val="22"/>
              </w:rPr>
              <w:t xml:space="preserve"> </w:t>
            </w:r>
            <w:r w:rsidRPr="003D085D">
              <w:rPr>
                <w:rFonts w:asciiTheme="minorHAnsi" w:hAnsiTheme="minorHAnsi" w:cstheme="minorHAnsi"/>
                <w:sz w:val="22"/>
                <w:szCs w:val="22"/>
              </w:rPr>
              <w:t xml:space="preserve">  </w:t>
            </w:r>
            <w:r w:rsidR="00616ABF">
              <w:rPr>
                <w:rFonts w:asciiTheme="minorHAnsi" w:hAnsiTheme="minorHAnsi" w:cstheme="minorHAnsi"/>
                <w:sz w:val="22"/>
                <w:szCs w:val="22"/>
              </w:rPr>
              <w:t xml:space="preserve"> </w:t>
            </w:r>
            <w:r w:rsidRPr="003D085D">
              <w:rPr>
                <w:rFonts w:asciiTheme="minorHAnsi" w:hAnsiTheme="minorHAnsi" w:cstheme="minorHAnsi"/>
                <w:sz w:val="22"/>
                <w:szCs w:val="22"/>
              </w:rPr>
              <w:t xml:space="preserve"> </w:t>
            </w:r>
            <w:sdt>
              <w:sdtPr>
                <w:rPr>
                  <w:rFonts w:asciiTheme="minorHAnsi" w:eastAsia="MS Gothic" w:hAnsiTheme="minorHAnsi" w:cstheme="minorHAnsi"/>
                  <w:sz w:val="22"/>
                  <w:szCs w:val="22"/>
                </w:rPr>
                <w:id w:val="-2099586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3D085D">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208649573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3D085D">
              <w:rPr>
                <w:rFonts w:asciiTheme="minorHAnsi" w:hAnsiTheme="minorHAnsi" w:cstheme="minorHAnsi"/>
                <w:b/>
                <w:bCs/>
                <w:sz w:val="22"/>
                <w:szCs w:val="22"/>
              </w:rPr>
              <w:t xml:space="preserve"> No</w:t>
            </w:r>
            <w:r w:rsidRPr="003D085D">
              <w:rPr>
                <w:rFonts w:asciiTheme="minorHAnsi" w:hAnsiTheme="minorHAnsi" w:cstheme="minorHAnsi"/>
                <w:sz w:val="22"/>
                <w:szCs w:val="22"/>
              </w:rPr>
              <w:tab/>
            </w:r>
          </w:p>
          <w:p w14:paraId="4F4575CA" w14:textId="77777777" w:rsidR="003D085D" w:rsidRPr="003D085D" w:rsidRDefault="003D085D" w:rsidP="003D085D">
            <w:pPr>
              <w:tabs>
                <w:tab w:val="left" w:pos="6632"/>
              </w:tabs>
              <w:autoSpaceDE/>
              <w:autoSpaceDN/>
              <w:adjustRightInd/>
              <w:ind w:left="720" w:firstLine="720"/>
              <w:jc w:val="both"/>
              <w:rPr>
                <w:rFonts w:asciiTheme="minorHAnsi" w:hAnsiTheme="minorHAnsi" w:cstheme="minorHAnsi"/>
                <w:bCs/>
                <w:sz w:val="22"/>
                <w:szCs w:val="22"/>
              </w:rPr>
            </w:pPr>
          </w:p>
          <w:p w14:paraId="638C1BD1" w14:textId="1D330322" w:rsidR="003D085D" w:rsidRDefault="003D085D" w:rsidP="003D085D">
            <w:pPr>
              <w:rPr>
                <w:rFonts w:asciiTheme="minorHAnsi" w:hAnsiTheme="minorHAnsi" w:cstheme="minorHAnsi"/>
                <w:sz w:val="22"/>
                <w:szCs w:val="22"/>
              </w:rPr>
            </w:pPr>
            <w:r w:rsidRPr="003D085D">
              <w:rPr>
                <w:rFonts w:asciiTheme="minorHAnsi" w:hAnsiTheme="minorHAnsi" w:cstheme="minorHAnsi"/>
                <w:sz w:val="22"/>
                <w:szCs w:val="22"/>
              </w:rPr>
              <w:t xml:space="preserve">       Can specimens be retrieved, or data removed from the dataset, should a participant</w:t>
            </w:r>
            <w:r w:rsidR="008E437B">
              <w:rPr>
                <w:rFonts w:asciiTheme="minorHAnsi" w:hAnsiTheme="minorHAnsi" w:cstheme="minorHAnsi"/>
                <w:sz w:val="22"/>
                <w:szCs w:val="22"/>
              </w:rPr>
              <w:t xml:space="preserve">            </w:t>
            </w:r>
            <w:r w:rsidR="003D5F43">
              <w:rPr>
                <w:rFonts w:asciiTheme="minorHAnsi" w:hAnsiTheme="minorHAnsi" w:cstheme="minorHAnsi"/>
                <w:sz w:val="22"/>
                <w:szCs w:val="22"/>
              </w:rPr>
              <w:t xml:space="preserve"> </w:t>
            </w:r>
            <w:r w:rsidRPr="003D085D">
              <w:rPr>
                <w:rFonts w:asciiTheme="minorHAnsi" w:hAnsiTheme="minorHAnsi" w:cstheme="minorHAnsi"/>
                <w:sz w:val="22"/>
                <w:szCs w:val="22"/>
              </w:rPr>
              <w:t xml:space="preserve"> </w:t>
            </w:r>
            <w:sdt>
              <w:sdtPr>
                <w:rPr>
                  <w:rFonts w:asciiTheme="minorHAnsi" w:eastAsia="MS Gothic" w:hAnsiTheme="minorHAnsi" w:cstheme="minorHAnsi"/>
                  <w:sz w:val="22"/>
                  <w:szCs w:val="22"/>
                </w:rPr>
                <w:id w:val="1329177954"/>
                <w14:checkbox>
                  <w14:checked w14:val="0"/>
                  <w14:checkedState w14:val="2612" w14:font="MS Gothic"/>
                  <w14:uncheckedState w14:val="2610" w14:font="MS Gothic"/>
                </w14:checkbox>
              </w:sdtPr>
              <w:sdtEndPr/>
              <w:sdtContent>
                <w:r w:rsidR="008E437B">
                  <w:rPr>
                    <w:rFonts w:ascii="MS Gothic" w:eastAsia="MS Gothic" w:hAnsi="MS Gothic" w:cstheme="minorHAnsi" w:hint="eastAsia"/>
                    <w:sz w:val="22"/>
                    <w:szCs w:val="22"/>
                  </w:rPr>
                  <w:t>☐</w:t>
                </w:r>
              </w:sdtContent>
            </w:sdt>
            <w:r w:rsidR="008E437B" w:rsidRPr="003D085D">
              <w:rPr>
                <w:rFonts w:asciiTheme="minorHAnsi" w:hAnsiTheme="minorHAnsi" w:cstheme="minorHAnsi"/>
                <w:b/>
                <w:bCs/>
                <w:sz w:val="22"/>
                <w:szCs w:val="22"/>
              </w:rPr>
              <w:t xml:space="preserve"> Yes       </w:t>
            </w:r>
            <w:sdt>
              <w:sdtPr>
                <w:rPr>
                  <w:rFonts w:asciiTheme="minorHAnsi" w:eastAsia="MS Gothic" w:hAnsiTheme="minorHAnsi" w:cstheme="minorHAnsi"/>
                  <w:sz w:val="22"/>
                  <w:szCs w:val="22"/>
                </w:rPr>
                <w:id w:val="-1044753665"/>
                <w14:checkbox>
                  <w14:checked w14:val="0"/>
                  <w14:checkedState w14:val="2612" w14:font="MS Gothic"/>
                  <w14:uncheckedState w14:val="2610" w14:font="MS Gothic"/>
                </w14:checkbox>
              </w:sdtPr>
              <w:sdtEndPr/>
              <w:sdtContent>
                <w:r w:rsidR="008E437B">
                  <w:rPr>
                    <w:rFonts w:ascii="MS Gothic" w:eastAsia="MS Gothic" w:hAnsi="MS Gothic" w:cstheme="minorHAnsi" w:hint="eastAsia"/>
                    <w:sz w:val="22"/>
                    <w:szCs w:val="22"/>
                  </w:rPr>
                  <w:t>☐</w:t>
                </w:r>
              </w:sdtContent>
            </w:sdt>
            <w:r w:rsidR="008E437B" w:rsidRPr="003D085D">
              <w:rPr>
                <w:rFonts w:asciiTheme="minorHAnsi" w:hAnsiTheme="minorHAnsi" w:cstheme="minorHAnsi"/>
                <w:b/>
                <w:bCs/>
                <w:sz w:val="22"/>
                <w:szCs w:val="22"/>
              </w:rPr>
              <w:t xml:space="preserve"> No</w:t>
            </w:r>
          </w:p>
          <w:p w14:paraId="2F7D254E" w14:textId="0E75E249" w:rsidR="003D085D" w:rsidRPr="003D085D" w:rsidRDefault="003D085D" w:rsidP="003D085D">
            <w:pPr>
              <w:rPr>
                <w:rFonts w:asciiTheme="minorHAnsi" w:hAnsiTheme="minorHAnsi" w:cstheme="minorHAnsi"/>
                <w:sz w:val="22"/>
                <w:szCs w:val="22"/>
              </w:rPr>
            </w:pPr>
            <w:r>
              <w:rPr>
                <w:rFonts w:asciiTheme="minorHAnsi" w:hAnsiTheme="minorHAnsi" w:cstheme="minorHAnsi"/>
                <w:sz w:val="22"/>
                <w:szCs w:val="22"/>
              </w:rPr>
              <w:t xml:space="preserve">       </w:t>
            </w:r>
            <w:r w:rsidRPr="003D085D">
              <w:rPr>
                <w:rFonts w:asciiTheme="minorHAnsi" w:hAnsiTheme="minorHAnsi" w:cstheme="minorHAnsi"/>
                <w:sz w:val="22"/>
                <w:szCs w:val="22"/>
              </w:rPr>
              <w:t xml:space="preserve">change </w:t>
            </w:r>
            <w:r w:rsidR="00715E99">
              <w:rPr>
                <w:rFonts w:asciiTheme="minorHAnsi" w:hAnsiTheme="minorHAnsi" w:cstheme="minorHAnsi"/>
                <w:sz w:val="22"/>
                <w:szCs w:val="22"/>
              </w:rPr>
              <w:t>their</w:t>
            </w:r>
            <w:r w:rsidRPr="003D085D">
              <w:rPr>
                <w:rFonts w:asciiTheme="minorHAnsi" w:hAnsiTheme="minorHAnsi" w:cstheme="minorHAnsi"/>
                <w:sz w:val="22"/>
                <w:szCs w:val="22"/>
              </w:rPr>
              <w:t xml:space="preserve"> mind?  </w:t>
            </w:r>
          </w:p>
          <w:p w14:paraId="6F0CE42B" w14:textId="79C4F4FD" w:rsidR="003D085D" w:rsidRPr="003D085D" w:rsidRDefault="003D085D" w:rsidP="003D085D">
            <w:pPr>
              <w:rPr>
                <w:rFonts w:asciiTheme="minorHAnsi" w:hAnsiTheme="minorHAnsi" w:cstheme="minorHAnsi"/>
                <w:sz w:val="22"/>
                <w:szCs w:val="22"/>
              </w:rPr>
            </w:pPr>
            <w:r w:rsidRPr="003D085D">
              <w:rPr>
                <w:rFonts w:asciiTheme="minorHAnsi" w:hAnsiTheme="minorHAnsi" w:cstheme="minorHAnsi"/>
                <w:b/>
                <w:bCs/>
                <w:sz w:val="22"/>
                <w:szCs w:val="22"/>
              </w:rPr>
              <w:t xml:space="preserve">      </w:t>
            </w:r>
            <w:r w:rsidR="008E437B">
              <w:rPr>
                <w:rFonts w:asciiTheme="minorHAnsi" w:hAnsiTheme="minorHAnsi" w:cstheme="minorHAnsi"/>
                <w:b/>
                <w:bCs/>
                <w:sz w:val="22"/>
                <w:szCs w:val="22"/>
              </w:rPr>
              <w:t xml:space="preserve"> </w:t>
            </w:r>
            <w:r w:rsidRPr="003D085D">
              <w:rPr>
                <w:rFonts w:asciiTheme="minorHAnsi" w:hAnsiTheme="minorHAnsi" w:cstheme="minorHAnsi"/>
                <w:b/>
                <w:bCs/>
                <w:sz w:val="22"/>
                <w:szCs w:val="22"/>
              </w:rPr>
              <w:t>If no</w:t>
            </w:r>
            <w:r w:rsidRPr="003D085D">
              <w:rPr>
                <w:rFonts w:asciiTheme="minorHAnsi" w:hAnsiTheme="minorHAnsi" w:cstheme="minorHAnsi"/>
                <w:bCs/>
                <w:sz w:val="22"/>
                <w:szCs w:val="22"/>
              </w:rPr>
              <w:t xml:space="preserve">, explain: </w:t>
            </w:r>
          </w:p>
          <w:p w14:paraId="5AF84759" w14:textId="36C72D11" w:rsidR="003D085D" w:rsidRPr="008E437B" w:rsidRDefault="008E437B" w:rsidP="008E437B">
            <w:pPr>
              <w:rPr>
                <w:rFonts w:ascii="Arial" w:hAnsi="Arial" w:cs="Arial"/>
              </w:rPr>
            </w:pPr>
            <w:r>
              <w:rPr>
                <w:rFonts w:ascii="Arial" w:hAnsi="Arial" w:cs="Arial"/>
              </w:rPr>
              <w:t xml:space="preserve">      </w:t>
            </w:r>
          </w:p>
        </w:tc>
      </w:tr>
      <w:tr w:rsidR="004A1971" w:rsidRPr="00C661DC" w14:paraId="2BBBB840" w14:textId="77777777" w:rsidTr="00A5707E">
        <w:tc>
          <w:tcPr>
            <w:tcW w:w="10790" w:type="dxa"/>
            <w:gridSpan w:val="2"/>
            <w:shd w:val="clear" w:color="auto" w:fill="365F91" w:themeFill="accent1" w:themeFillShade="BF"/>
          </w:tcPr>
          <w:p w14:paraId="65E560B4" w14:textId="78B78008" w:rsidR="004A1971" w:rsidRPr="00F1618E" w:rsidRDefault="00F1618E" w:rsidP="004A1971">
            <w:pPr>
              <w:rPr>
                <w:rFonts w:asciiTheme="minorHAnsi" w:hAnsiTheme="minorHAnsi" w:cstheme="minorHAnsi"/>
                <w:b/>
                <w:bCs/>
                <w:color w:val="B8CCE4" w:themeColor="accent1" w:themeTint="66"/>
                <w:sz w:val="24"/>
                <w:szCs w:val="24"/>
              </w:rPr>
            </w:pPr>
            <w:r w:rsidRPr="00A5707E">
              <w:rPr>
                <w:rFonts w:asciiTheme="minorHAnsi" w:hAnsiTheme="minorHAnsi" w:cstheme="minorHAnsi"/>
                <w:b/>
                <w:bCs/>
                <w:color w:val="FFFFFF" w:themeColor="background1"/>
                <w:sz w:val="24"/>
                <w:szCs w:val="24"/>
              </w:rPr>
              <w:t>SIGNATURE</w:t>
            </w:r>
            <w:r w:rsidR="003D5F43" w:rsidRPr="00A5707E">
              <w:rPr>
                <w:rFonts w:asciiTheme="minorHAnsi" w:hAnsiTheme="minorHAnsi" w:cstheme="minorHAnsi"/>
                <w:b/>
                <w:bCs/>
                <w:color w:val="FFFFFF" w:themeColor="background1"/>
                <w:sz w:val="24"/>
                <w:szCs w:val="24"/>
              </w:rPr>
              <w:t xml:space="preserve"> SECTION</w:t>
            </w:r>
          </w:p>
        </w:tc>
      </w:tr>
      <w:tr w:rsidR="004A1971" w:rsidRPr="00C661DC" w14:paraId="2F77D157" w14:textId="77777777" w:rsidTr="004A1971">
        <w:tc>
          <w:tcPr>
            <w:tcW w:w="10790" w:type="dxa"/>
            <w:gridSpan w:val="2"/>
            <w:shd w:val="clear" w:color="auto" w:fill="FFFFFF" w:themeFill="background1"/>
          </w:tcPr>
          <w:p w14:paraId="6B8D1ED3" w14:textId="3915B7A7" w:rsidR="004A1971" w:rsidRPr="00F1618E" w:rsidRDefault="00F1618E" w:rsidP="004A1971">
            <w:pPr>
              <w:rPr>
                <w:rStyle w:val="Style1"/>
                <w:rFonts w:asciiTheme="minorHAnsi" w:hAnsiTheme="minorHAnsi" w:cstheme="minorHAnsi"/>
                <w:sz w:val="22"/>
                <w:szCs w:val="22"/>
              </w:rPr>
            </w:pPr>
            <w:bookmarkStart w:id="1" w:name="_Hlk121982921"/>
            <w:r w:rsidRPr="00F1618E">
              <w:rPr>
                <w:rFonts w:asciiTheme="minorHAnsi" w:hAnsiTheme="minorHAnsi" w:cstheme="minorHAnsi"/>
                <w:b/>
                <w:bCs/>
                <w:sz w:val="22"/>
                <w:szCs w:val="22"/>
              </w:rPr>
              <w:t xml:space="preserve">Name of PI or </w:t>
            </w:r>
            <w:r w:rsidR="00BD63A4">
              <w:rPr>
                <w:rFonts w:asciiTheme="minorHAnsi" w:hAnsiTheme="minorHAnsi" w:cstheme="minorHAnsi"/>
                <w:b/>
                <w:bCs/>
                <w:sz w:val="22"/>
                <w:szCs w:val="22"/>
              </w:rPr>
              <w:t>Bruyère</w:t>
            </w:r>
            <w:r w:rsidR="008C3178">
              <w:rPr>
                <w:rFonts w:asciiTheme="minorHAnsi" w:hAnsiTheme="minorHAnsi" w:cstheme="minorHAnsi"/>
                <w:b/>
                <w:bCs/>
                <w:sz w:val="22"/>
                <w:szCs w:val="22"/>
              </w:rPr>
              <w:t xml:space="preserve"> Health</w:t>
            </w:r>
            <w:r w:rsidR="00315A98">
              <w:rPr>
                <w:rFonts w:asciiTheme="minorHAnsi" w:hAnsiTheme="minorHAnsi" w:cstheme="minorHAnsi"/>
                <w:b/>
                <w:bCs/>
                <w:sz w:val="22"/>
                <w:szCs w:val="22"/>
              </w:rPr>
              <w:t xml:space="preserve"> Site</w:t>
            </w:r>
            <w:r w:rsidRPr="00F1618E">
              <w:rPr>
                <w:rFonts w:asciiTheme="minorHAnsi" w:hAnsiTheme="minorHAnsi" w:cstheme="minorHAnsi"/>
                <w:b/>
                <w:bCs/>
                <w:sz w:val="22"/>
                <w:szCs w:val="22"/>
              </w:rPr>
              <w:t xml:space="preserve"> Investigator: </w:t>
            </w:r>
          </w:p>
          <w:p w14:paraId="7BF98BDF" w14:textId="77008F79" w:rsidR="00F1618E" w:rsidRPr="00F1618E" w:rsidRDefault="00F1618E" w:rsidP="004A1971">
            <w:pPr>
              <w:rPr>
                <w:rFonts w:asciiTheme="minorHAnsi" w:hAnsiTheme="minorHAnsi" w:cstheme="minorHAnsi"/>
                <w:b/>
                <w:bCs/>
                <w:sz w:val="22"/>
                <w:szCs w:val="22"/>
              </w:rPr>
            </w:pPr>
          </w:p>
        </w:tc>
      </w:tr>
      <w:tr w:rsidR="00F1618E" w:rsidRPr="00C661DC" w14:paraId="39232D3F" w14:textId="77777777" w:rsidTr="00D50142">
        <w:tc>
          <w:tcPr>
            <w:tcW w:w="5395" w:type="dxa"/>
            <w:shd w:val="clear" w:color="auto" w:fill="FFFFFF" w:themeFill="background1"/>
          </w:tcPr>
          <w:p w14:paraId="7B293E20" w14:textId="5CB3AC47" w:rsidR="00F1618E" w:rsidRDefault="00F1618E" w:rsidP="004A1971">
            <w:pPr>
              <w:rPr>
                <w:rFonts w:asciiTheme="minorHAnsi" w:hAnsiTheme="minorHAnsi" w:cstheme="minorHAnsi"/>
                <w:b/>
                <w:bCs/>
                <w:sz w:val="22"/>
                <w:szCs w:val="22"/>
              </w:rPr>
            </w:pPr>
            <w:r w:rsidRPr="00F1618E">
              <w:rPr>
                <w:rFonts w:asciiTheme="minorHAnsi" w:hAnsiTheme="minorHAnsi" w:cstheme="minorHAnsi"/>
                <w:b/>
                <w:bCs/>
                <w:sz w:val="22"/>
                <w:szCs w:val="22"/>
              </w:rPr>
              <w:t xml:space="preserve">Signature: </w:t>
            </w:r>
          </w:p>
          <w:p w14:paraId="48767E5E" w14:textId="77777777" w:rsidR="00243084" w:rsidRDefault="00243084" w:rsidP="004A1971">
            <w:pPr>
              <w:rPr>
                <w:rFonts w:asciiTheme="minorHAnsi" w:hAnsiTheme="minorHAnsi" w:cstheme="minorHAnsi"/>
                <w:b/>
                <w:bCs/>
                <w:sz w:val="22"/>
                <w:szCs w:val="22"/>
              </w:rPr>
            </w:pPr>
          </w:p>
          <w:p w14:paraId="4CB4741C" w14:textId="481C27A2" w:rsidR="003D5F43" w:rsidRPr="00F1618E" w:rsidRDefault="003D5F43" w:rsidP="004A1971">
            <w:pPr>
              <w:rPr>
                <w:rFonts w:asciiTheme="minorHAnsi" w:hAnsiTheme="minorHAnsi" w:cstheme="minorHAnsi"/>
                <w:b/>
                <w:bCs/>
                <w:sz w:val="22"/>
                <w:szCs w:val="22"/>
              </w:rPr>
            </w:pPr>
          </w:p>
        </w:tc>
        <w:tc>
          <w:tcPr>
            <w:tcW w:w="5395" w:type="dxa"/>
            <w:shd w:val="clear" w:color="auto" w:fill="FFFFFF" w:themeFill="background1"/>
          </w:tcPr>
          <w:p w14:paraId="71A0993A" w14:textId="5BD1DDB3" w:rsidR="00F1618E" w:rsidRPr="00F1618E" w:rsidRDefault="00F1618E" w:rsidP="004A1971">
            <w:pPr>
              <w:rPr>
                <w:rFonts w:asciiTheme="minorHAnsi" w:hAnsiTheme="minorHAnsi" w:cstheme="minorHAnsi"/>
                <w:b/>
                <w:bCs/>
                <w:sz w:val="22"/>
                <w:szCs w:val="22"/>
              </w:rPr>
            </w:pPr>
            <w:r w:rsidRPr="00F1618E">
              <w:rPr>
                <w:rFonts w:asciiTheme="minorHAnsi" w:hAnsiTheme="minorHAnsi" w:cstheme="minorHAnsi"/>
                <w:b/>
                <w:bCs/>
                <w:sz w:val="22"/>
                <w:szCs w:val="22"/>
              </w:rPr>
              <w:t xml:space="preserve">Date: </w:t>
            </w:r>
          </w:p>
        </w:tc>
      </w:tr>
    </w:tbl>
    <w:bookmarkEnd w:id="1"/>
    <w:p w14:paraId="029CA1E8" w14:textId="2652388A" w:rsidR="00C847FB" w:rsidRPr="00C847FB" w:rsidRDefault="00D4279D" w:rsidP="007D33FE">
      <w:pPr>
        <w:rPr>
          <w:rFonts w:ascii="Arial" w:hAnsi="Arial" w:cs="Arial"/>
          <w:b/>
          <w:sz w:val="22"/>
          <w:szCs w:val="22"/>
        </w:rPr>
      </w:pPr>
      <w:r>
        <w:rPr>
          <w:noProof/>
        </w:rPr>
        <mc:AlternateContent>
          <mc:Choice Requires="wps">
            <w:drawing>
              <wp:anchor distT="0" distB="0" distL="114300" distR="114300" simplePos="0" relativeHeight="251655168" behindDoc="0" locked="0" layoutInCell="0" allowOverlap="1" wp14:anchorId="17FD7225" wp14:editId="7110B7C0">
                <wp:simplePos x="0" y="0"/>
                <wp:positionH relativeFrom="margin">
                  <wp:posOffset>0</wp:posOffset>
                </wp:positionH>
                <wp:positionV relativeFrom="paragraph">
                  <wp:posOffset>0</wp:posOffset>
                </wp:positionV>
                <wp:extent cx="0" cy="0"/>
                <wp:effectExtent l="9525" t="9525" r="9525"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76929" id="Line 2"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62336" behindDoc="0" locked="0" layoutInCell="0" allowOverlap="1" wp14:anchorId="5A2F2856" wp14:editId="6AF1D44F">
                <wp:simplePos x="0" y="0"/>
                <wp:positionH relativeFrom="margin">
                  <wp:posOffset>0</wp:posOffset>
                </wp:positionH>
                <wp:positionV relativeFrom="paragraph">
                  <wp:posOffset>0</wp:posOffset>
                </wp:positionV>
                <wp:extent cx="0" cy="0"/>
                <wp:effectExtent l="9525" t="9525" r="952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A7353" id="Line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p>
    <w:p w14:paraId="360EF47A" w14:textId="77777777" w:rsidR="001E051D" w:rsidRPr="001E051D" w:rsidRDefault="001E051D" w:rsidP="001E051D">
      <w:pPr>
        <w:pStyle w:val="ListParagraph"/>
        <w:autoSpaceDE/>
        <w:autoSpaceDN/>
        <w:adjustRightInd/>
        <w:rPr>
          <w:rFonts w:ascii="Arial" w:hAnsi="Arial" w:cs="Arial"/>
          <w:b/>
          <w:sz w:val="22"/>
          <w:szCs w:val="22"/>
        </w:rPr>
      </w:pPr>
    </w:p>
    <w:p w14:paraId="1C0527EE" w14:textId="77777777" w:rsidR="00352068" w:rsidRDefault="00352068" w:rsidP="00352068">
      <w:pPr>
        <w:pStyle w:val="ListParagraph"/>
        <w:autoSpaceDE/>
        <w:autoSpaceDN/>
        <w:adjustRightInd/>
        <w:ind w:left="1095"/>
        <w:jc w:val="both"/>
        <w:rPr>
          <w:rFonts w:ascii="Arial" w:hAnsi="Arial" w:cs="Arial"/>
          <w:sz w:val="22"/>
          <w:szCs w:val="22"/>
        </w:rPr>
      </w:pPr>
    </w:p>
    <w:p w14:paraId="4AFB727E" w14:textId="77777777" w:rsidR="008B6A3C" w:rsidRDefault="008B6A3C" w:rsidP="008B6A3C">
      <w:pPr>
        <w:autoSpaceDE/>
        <w:autoSpaceDN/>
        <w:adjustRightInd/>
        <w:jc w:val="both"/>
        <w:rPr>
          <w:rFonts w:ascii="Arial" w:hAnsi="Arial" w:cs="Arial"/>
          <w:sz w:val="22"/>
          <w:szCs w:val="22"/>
        </w:rPr>
      </w:pPr>
    </w:p>
    <w:p w14:paraId="3D9357BB" w14:textId="77777777" w:rsidR="00F47059" w:rsidRDefault="00F47059" w:rsidP="00F47059">
      <w:pPr>
        <w:autoSpaceDE/>
        <w:autoSpaceDN/>
        <w:adjustRightInd/>
        <w:ind w:left="241"/>
        <w:jc w:val="both"/>
        <w:rPr>
          <w:rFonts w:ascii="Arial" w:hAnsi="Arial" w:cs="Arial"/>
          <w:sz w:val="22"/>
          <w:szCs w:val="22"/>
        </w:rPr>
      </w:pPr>
    </w:p>
    <w:p w14:paraId="03DD20D3" w14:textId="77777777" w:rsidR="00796D88" w:rsidRDefault="00796D88" w:rsidP="00BE5331">
      <w:pPr>
        <w:rPr>
          <w:rFonts w:ascii="Arial" w:hAnsi="Arial" w:cs="Arial"/>
        </w:rPr>
      </w:pPr>
    </w:p>
    <w:p w14:paraId="5540FFC4" w14:textId="7B9B6929" w:rsidR="003E13CA" w:rsidRDefault="003E13CA" w:rsidP="00BE5331">
      <w:pPr>
        <w:rPr>
          <w:rFonts w:ascii="Arial" w:hAnsi="Arial" w:cs="Arial"/>
        </w:rPr>
      </w:pPr>
    </w:p>
    <w:sectPr w:rsidR="003E13CA" w:rsidSect="00C9715D">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16D6E" w14:textId="77777777" w:rsidR="0037023E" w:rsidRDefault="0037023E">
      <w:r>
        <w:separator/>
      </w:r>
    </w:p>
  </w:endnote>
  <w:endnote w:type="continuationSeparator" w:id="0">
    <w:p w14:paraId="2D40CC5C" w14:textId="77777777" w:rsidR="0037023E" w:rsidRDefault="0037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8788482"/>
      <w:docPartObj>
        <w:docPartGallery w:val="Page Numbers (Bottom of Page)"/>
        <w:docPartUnique/>
      </w:docPartObj>
    </w:sdtPr>
    <w:sdtEndPr>
      <w:rPr>
        <w:rFonts w:asciiTheme="minorHAnsi" w:hAnsiTheme="minorHAnsi" w:cstheme="minorHAnsi"/>
        <w:noProof/>
      </w:rPr>
    </w:sdtEndPr>
    <w:sdtContent>
      <w:p w14:paraId="77DFFCA0" w14:textId="77777777" w:rsidR="00A74A6D" w:rsidRPr="00BA7071" w:rsidRDefault="00A74A6D">
        <w:pPr>
          <w:pStyle w:val="Footer"/>
          <w:jc w:val="right"/>
          <w:rPr>
            <w:rFonts w:asciiTheme="minorHAnsi" w:hAnsiTheme="minorHAnsi" w:cstheme="minorHAnsi"/>
          </w:rPr>
        </w:pPr>
        <w:r w:rsidRPr="00BA7071">
          <w:rPr>
            <w:rFonts w:asciiTheme="minorHAnsi" w:hAnsiTheme="minorHAnsi" w:cstheme="minorHAnsi"/>
          </w:rPr>
          <w:fldChar w:fldCharType="begin"/>
        </w:r>
        <w:r w:rsidRPr="00BA7071">
          <w:rPr>
            <w:rFonts w:asciiTheme="minorHAnsi" w:hAnsiTheme="minorHAnsi" w:cstheme="minorHAnsi"/>
          </w:rPr>
          <w:instrText xml:space="preserve"> PAGE   \* MERGEFORMAT </w:instrText>
        </w:r>
        <w:r w:rsidRPr="00BA7071">
          <w:rPr>
            <w:rFonts w:asciiTheme="minorHAnsi" w:hAnsiTheme="minorHAnsi" w:cstheme="minorHAnsi"/>
          </w:rPr>
          <w:fldChar w:fldCharType="separate"/>
        </w:r>
        <w:r w:rsidR="0042464A" w:rsidRPr="00BA7071">
          <w:rPr>
            <w:rFonts w:asciiTheme="minorHAnsi" w:hAnsiTheme="minorHAnsi" w:cstheme="minorHAnsi"/>
            <w:noProof/>
          </w:rPr>
          <w:t>4</w:t>
        </w:r>
        <w:r w:rsidRPr="00BA7071">
          <w:rPr>
            <w:rFonts w:asciiTheme="minorHAnsi" w:hAnsiTheme="minorHAnsi" w:cstheme="minorHAnsi"/>
            <w:noProof/>
          </w:rPr>
          <w:fldChar w:fldCharType="end"/>
        </w:r>
      </w:p>
    </w:sdtContent>
  </w:sdt>
  <w:p w14:paraId="722E9179" w14:textId="5253A1D2" w:rsidR="0037023E" w:rsidRPr="00BA7071" w:rsidRDefault="00F1618E">
    <w:pPr>
      <w:rPr>
        <w:rFonts w:asciiTheme="minorHAnsi" w:hAnsiTheme="minorHAnsi" w:cstheme="minorHAnsi"/>
        <w:sz w:val="18"/>
        <w:szCs w:val="18"/>
      </w:rPr>
    </w:pPr>
    <w:bookmarkStart w:id="3" w:name="_Hlk121979972"/>
    <w:bookmarkStart w:id="4" w:name="_Hlk121979973"/>
    <w:r w:rsidRPr="00BA7071">
      <w:rPr>
        <w:rFonts w:asciiTheme="minorHAnsi" w:hAnsiTheme="minorHAnsi" w:cstheme="minorHAnsi"/>
        <w:i/>
        <w:color w:val="808080"/>
        <w:sz w:val="18"/>
        <w:szCs w:val="18"/>
      </w:rPr>
      <w:t xml:space="preserve">Bruyère </w:t>
    </w:r>
    <w:r w:rsidR="008C3178">
      <w:rPr>
        <w:rFonts w:asciiTheme="minorHAnsi" w:hAnsiTheme="minorHAnsi" w:cstheme="minorHAnsi"/>
        <w:i/>
        <w:color w:val="808080"/>
        <w:sz w:val="18"/>
        <w:szCs w:val="18"/>
      </w:rPr>
      <w:t xml:space="preserve">Health </w:t>
    </w:r>
    <w:r w:rsidRPr="00BA7071">
      <w:rPr>
        <w:rFonts w:asciiTheme="minorHAnsi" w:hAnsiTheme="minorHAnsi" w:cstheme="minorHAnsi"/>
        <w:i/>
        <w:color w:val="808080"/>
        <w:sz w:val="18"/>
        <w:szCs w:val="18"/>
      </w:rPr>
      <w:t xml:space="preserve">REB Version: </w:t>
    </w:r>
    <w:bookmarkEnd w:id="3"/>
    <w:bookmarkEnd w:id="4"/>
    <w:r w:rsidR="00F25A68">
      <w:rPr>
        <w:rFonts w:asciiTheme="minorHAnsi" w:hAnsiTheme="minorHAnsi" w:cstheme="minorHAnsi"/>
        <w:i/>
        <w:color w:val="808080"/>
        <w:sz w:val="18"/>
        <w:szCs w:val="18"/>
      </w:rPr>
      <w:t>October</w:t>
    </w:r>
    <w:r w:rsidR="00616ABF">
      <w:rPr>
        <w:rFonts w:asciiTheme="minorHAnsi" w:hAnsiTheme="minorHAnsi" w:cstheme="minorHAnsi"/>
        <w:i/>
        <w:color w:val="808080"/>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E4C75" w14:textId="77777777" w:rsidR="0037023E" w:rsidRDefault="0037023E">
      <w:r>
        <w:separator/>
      </w:r>
    </w:p>
  </w:footnote>
  <w:footnote w:type="continuationSeparator" w:id="0">
    <w:p w14:paraId="48EB3D5F" w14:textId="77777777" w:rsidR="0037023E" w:rsidRDefault="00370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E1896" w14:textId="1BF74B6B" w:rsidR="00C9715D" w:rsidRPr="00C046A0" w:rsidRDefault="00F25A68" w:rsidP="00C9715D">
    <w:pPr>
      <w:rPr>
        <w:rStyle w:val="Hyperlink"/>
        <w:rFonts w:asciiTheme="minorHAnsi" w:hAnsiTheme="minorHAnsi" w:cstheme="minorHAnsi"/>
        <w:b/>
        <w:bCs/>
      </w:rPr>
    </w:pPr>
    <w:bookmarkStart w:id="2" w:name="_Hlk121979823"/>
    <w:r>
      <w:rPr>
        <w:noProof/>
      </w:rPr>
      <w:drawing>
        <wp:inline distT="0" distB="0" distL="0" distR="0" wp14:anchorId="4801A187" wp14:editId="5AFAE676">
          <wp:extent cx="1897512" cy="692135"/>
          <wp:effectExtent l="0" t="0" r="7620" b="0"/>
          <wp:docPr id="455911930"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11930" name="Picture 4"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744" cy="725413"/>
                  </a:xfrm>
                  <a:prstGeom prst="rect">
                    <a:avLst/>
                  </a:prstGeom>
                  <a:noFill/>
                  <a:ln>
                    <a:noFill/>
                  </a:ln>
                </pic:spPr>
              </pic:pic>
            </a:graphicData>
          </a:graphic>
        </wp:inline>
      </w:drawing>
    </w:r>
    <w:r w:rsidR="00C9715D" w:rsidRPr="00994F77">
      <w:rPr>
        <w:rFonts w:asciiTheme="minorHAnsi" w:hAnsiTheme="minorHAnsi" w:cstheme="minorHAnsi"/>
        <w:b/>
        <w:bCs/>
        <w:sz w:val="22"/>
        <w:szCs w:val="22"/>
      </w:rPr>
      <w:t xml:space="preserve"> </w:t>
    </w:r>
    <w:r w:rsidR="00C9715D">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A5707E">
      <w:rPr>
        <w:rFonts w:asciiTheme="minorHAnsi" w:hAnsiTheme="minorHAnsi" w:cstheme="minorHAnsi"/>
        <w:b/>
        <w:bCs/>
        <w:sz w:val="22"/>
        <w:szCs w:val="22"/>
      </w:rPr>
      <w:t xml:space="preserve">      </w:t>
    </w:r>
    <w:r w:rsidR="00C9715D" w:rsidRPr="00C046A0">
      <w:rPr>
        <w:rFonts w:asciiTheme="minorHAnsi" w:hAnsiTheme="minorHAnsi" w:cstheme="minorHAnsi"/>
        <w:b/>
        <w:bCs/>
      </w:rPr>
      <w:t xml:space="preserve">Contact the Research Ethics Office: </w:t>
    </w:r>
    <w:hyperlink r:id="rId2" w:history="1">
      <w:r w:rsidR="00C9715D" w:rsidRPr="00C046A0">
        <w:rPr>
          <w:rStyle w:val="Hyperlink"/>
          <w:rFonts w:asciiTheme="minorHAnsi" w:hAnsiTheme="minorHAnsi" w:cstheme="minorHAnsi"/>
          <w:b/>
          <w:bCs/>
        </w:rPr>
        <w:t>REB@bruyere.org</w:t>
      </w:r>
    </w:hyperlink>
  </w:p>
  <w:p w14:paraId="3DA1F0FC" w14:textId="6287AEBB" w:rsidR="00C9715D" w:rsidRPr="00C77D3A" w:rsidRDefault="00C9715D" w:rsidP="00C9715D">
    <w:pPr>
      <w:jc w:val="center"/>
      <w:rPr>
        <w:b/>
        <w:bCs/>
      </w:rPr>
    </w:pPr>
    <w:r w:rsidRPr="00C9715D">
      <w:rPr>
        <w:rStyle w:val="Hyperlink"/>
        <w:rFonts w:asciiTheme="minorHAnsi" w:hAnsiTheme="minorHAnsi" w:cstheme="minorHAnsi"/>
        <w:b/>
        <w:bCs/>
        <w:color w:val="auto"/>
        <w:u w:val="none"/>
      </w:rPr>
      <w:t xml:space="preserve">                                             </w:t>
    </w:r>
    <w:r>
      <w:rPr>
        <w:rStyle w:val="Hyperlink"/>
        <w:rFonts w:asciiTheme="minorHAnsi" w:hAnsiTheme="minorHAnsi" w:cstheme="minorHAnsi"/>
        <w:b/>
        <w:bCs/>
        <w:color w:val="auto"/>
        <w:u w:val="none"/>
      </w:rPr>
      <w:t xml:space="preserve">                                                          </w:t>
    </w:r>
    <w:r w:rsidRPr="00C9715D">
      <w:rPr>
        <w:rStyle w:val="Hyperlink"/>
        <w:rFonts w:asciiTheme="minorHAnsi" w:hAnsiTheme="minorHAnsi" w:cstheme="minorHAnsi"/>
        <w:b/>
        <w:bCs/>
        <w:color w:val="auto"/>
        <w:u w:val="none"/>
      </w:rPr>
      <w:t>Visit the REB Website:</w:t>
    </w:r>
    <w:r w:rsidRPr="008C3178">
      <w:rPr>
        <w:rStyle w:val="Hyperlink"/>
        <w:rFonts w:asciiTheme="minorHAnsi" w:hAnsiTheme="minorHAnsi" w:cstheme="minorHAnsi"/>
        <w:b/>
        <w:bCs/>
        <w:color w:val="auto"/>
        <w:u w:val="none"/>
      </w:rPr>
      <w:t xml:space="preserve"> </w:t>
    </w:r>
    <w:hyperlink r:id="rId3" w:history="1">
      <w:r w:rsidRPr="00872131">
        <w:rPr>
          <w:rStyle w:val="Hyperlink"/>
          <w:rFonts w:asciiTheme="minorHAnsi" w:hAnsiTheme="minorHAnsi" w:cstheme="minorHAnsi"/>
          <w:b/>
          <w:bCs/>
        </w:rPr>
        <w:t>https://www.bruyere.org/en/researchethicsboard</w:t>
      </w:r>
    </w:hyperlink>
    <w:r>
      <w:rPr>
        <w:rStyle w:val="Hyperlink"/>
        <w:b/>
        <w:bCs/>
      </w:rPr>
      <w:t xml:space="preserve"> </w:t>
    </w:r>
  </w:p>
  <w:bookmarkEnd w:id="2"/>
  <w:p w14:paraId="30772B56" w14:textId="77777777" w:rsidR="00C9715D" w:rsidRDefault="00C97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69B"/>
    <w:multiLevelType w:val="hybridMultilevel"/>
    <w:tmpl w:val="CF0C94C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73507A"/>
    <w:multiLevelType w:val="hybridMultilevel"/>
    <w:tmpl w:val="BC94F2DC"/>
    <w:lvl w:ilvl="0" w:tplc="D1761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91218D"/>
    <w:multiLevelType w:val="hybridMultilevel"/>
    <w:tmpl w:val="D45EA7B4"/>
    <w:lvl w:ilvl="0" w:tplc="1F6AA054">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673C3"/>
    <w:multiLevelType w:val="hybridMultilevel"/>
    <w:tmpl w:val="422050DE"/>
    <w:lvl w:ilvl="0" w:tplc="5BE24F36">
      <w:start w:val="2"/>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4" w15:restartNumberingAfterBreak="0">
    <w:nsid w:val="044040E9"/>
    <w:multiLevelType w:val="hybridMultilevel"/>
    <w:tmpl w:val="58425898"/>
    <w:lvl w:ilvl="0" w:tplc="DD22E6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C794125"/>
    <w:multiLevelType w:val="hybridMultilevel"/>
    <w:tmpl w:val="CB1A1BD4"/>
    <w:lvl w:ilvl="0" w:tplc="164A832C">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493FEA"/>
    <w:multiLevelType w:val="multilevel"/>
    <w:tmpl w:val="2DBE40F8"/>
    <w:lvl w:ilvl="0">
      <w:start w:val="1"/>
      <w:numFmt w:val="decimal"/>
      <w:lvlText w:val="%1."/>
      <w:legacy w:legacy="1" w:legacySpace="0" w:legacyIndent="1"/>
      <w:lvlJc w:val="left"/>
      <w:pPr>
        <w:ind w:left="241" w:hanging="1"/>
      </w:pPr>
      <w:rPr>
        <w:rFonts w:ascii="Arial" w:hAnsi="Arial" w:cs="Arial" w:hint="default"/>
        <w:b w:val="0"/>
      </w:rPr>
    </w:lvl>
    <w:lvl w:ilvl="1">
      <w:start w:val="1"/>
      <w:numFmt w:val="lowerLetter"/>
      <w:lvlText w:val="%2."/>
      <w:lvlJc w:val="left"/>
      <w:pPr>
        <w:tabs>
          <w:tab w:val="num" w:pos="2040"/>
        </w:tabs>
        <w:ind w:left="2040" w:hanging="360"/>
      </w:pPr>
    </w:lvl>
    <w:lvl w:ilvl="2">
      <w:start w:val="6"/>
      <w:numFmt w:val="bullet"/>
      <w:lvlText w:val=""/>
      <w:lvlJc w:val="left"/>
      <w:pPr>
        <w:tabs>
          <w:tab w:val="num" w:pos="2940"/>
        </w:tabs>
        <w:ind w:left="2940" w:hanging="360"/>
      </w:pPr>
      <w:rPr>
        <w:rFonts w:ascii="Wingdings" w:eastAsia="Times New Roman" w:hAnsi="Wingdings" w:cs="Arial" w:hint="default"/>
        <w:sz w:val="24"/>
      </w:rPr>
    </w:lvl>
    <w:lvl w:ilvl="3">
      <w:start w:val="1"/>
      <w:numFmt w:val="lowerLetter"/>
      <w:lvlText w:val="%4)"/>
      <w:lvlJc w:val="left"/>
      <w:pPr>
        <w:tabs>
          <w:tab w:val="num" w:pos="3480"/>
        </w:tabs>
        <w:ind w:left="3480" w:hanging="360"/>
      </w:pPr>
      <w:rPr>
        <w:rFonts w:hint="default"/>
      </w:r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7" w15:restartNumberingAfterBreak="0">
    <w:nsid w:val="17B53A2E"/>
    <w:multiLevelType w:val="hybridMultilevel"/>
    <w:tmpl w:val="5CACC73C"/>
    <w:lvl w:ilvl="0" w:tplc="2E50069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482A22"/>
    <w:multiLevelType w:val="hybridMultilevel"/>
    <w:tmpl w:val="F82A0F1C"/>
    <w:lvl w:ilvl="0" w:tplc="7F623C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E03DC"/>
    <w:multiLevelType w:val="hybridMultilevel"/>
    <w:tmpl w:val="4C04CD2A"/>
    <w:lvl w:ilvl="0" w:tplc="3FF879C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31D39"/>
    <w:multiLevelType w:val="hybridMultilevel"/>
    <w:tmpl w:val="CF0C94C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B664CD"/>
    <w:multiLevelType w:val="hybridMultilevel"/>
    <w:tmpl w:val="D2D23AC6"/>
    <w:lvl w:ilvl="0" w:tplc="1C4A89B2">
      <w:start w:val="9"/>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6157151"/>
    <w:multiLevelType w:val="multilevel"/>
    <w:tmpl w:val="00F4CBE4"/>
    <w:lvl w:ilvl="0">
      <w:start w:val="1"/>
      <w:numFmt w:val="lowerLetter"/>
      <w:lvlText w:val="%1)"/>
      <w:legacy w:legacy="1" w:legacySpace="0" w:legacyIndent="1"/>
      <w:lvlJc w:val="left"/>
      <w:pPr>
        <w:ind w:left="361" w:hanging="1"/>
      </w:pPr>
      <w:rPr>
        <w:rFonts w:ascii="Arial" w:eastAsia="Times New Roman" w:hAnsi="Arial" w:cs="Arial"/>
        <w:b w:val="0"/>
      </w:rPr>
    </w:lvl>
    <w:lvl w:ilvl="1">
      <w:start w:val="1"/>
      <w:numFmt w:val="lowerLetter"/>
      <w:lvlText w:val="%2."/>
      <w:lvlJc w:val="left"/>
      <w:pPr>
        <w:tabs>
          <w:tab w:val="num" w:pos="2100"/>
        </w:tabs>
        <w:ind w:left="2100" w:hanging="360"/>
      </w:pPr>
      <w:rPr>
        <w:b w:val="0"/>
      </w:rPr>
    </w:lvl>
    <w:lvl w:ilvl="2">
      <w:start w:val="6"/>
      <w:numFmt w:val="bullet"/>
      <w:lvlText w:val=""/>
      <w:lvlJc w:val="left"/>
      <w:pPr>
        <w:tabs>
          <w:tab w:val="num" w:pos="3180"/>
        </w:tabs>
        <w:ind w:left="3180" w:hanging="360"/>
      </w:pPr>
      <w:rPr>
        <w:rFonts w:ascii="Wingdings" w:eastAsia="Times New Roman" w:hAnsi="Wingdings" w:cs="Arial" w:hint="default"/>
        <w:sz w:val="24"/>
      </w:rPr>
    </w:lvl>
    <w:lvl w:ilvl="3">
      <w:start w:val="1"/>
      <w:numFmt w:val="lowerLetter"/>
      <w:lvlText w:val="%4)"/>
      <w:lvlJc w:val="left"/>
      <w:pPr>
        <w:tabs>
          <w:tab w:val="num" w:pos="3600"/>
        </w:tabs>
        <w:ind w:left="3600" w:hanging="360"/>
      </w:pPr>
      <w:rPr>
        <w:rFonts w:hint="default"/>
        <w:b w:val="0"/>
      </w:r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3" w15:restartNumberingAfterBreak="0">
    <w:nsid w:val="3753280A"/>
    <w:multiLevelType w:val="hybridMultilevel"/>
    <w:tmpl w:val="FF6C9C18"/>
    <w:lvl w:ilvl="0" w:tplc="D2DA6F10">
      <w:start w:val="1"/>
      <w:numFmt w:val="decimal"/>
      <w:lvlText w:val="%1."/>
      <w:lvlJc w:val="left"/>
      <w:pPr>
        <w:ind w:left="1095" w:hanging="375"/>
      </w:pPr>
      <w:rPr>
        <w:rFonts w:ascii="Arial" w:eastAsia="Times New Roman" w:hAnsi="Arial" w:cs="Arial"/>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9637B5"/>
    <w:multiLevelType w:val="hybridMultilevel"/>
    <w:tmpl w:val="4C3AD184"/>
    <w:lvl w:ilvl="0" w:tplc="5A4C78A2">
      <w:start w:val="6"/>
      <w:numFmt w:val="bullet"/>
      <w:lvlText w:val=""/>
      <w:lvlJc w:val="left"/>
      <w:pPr>
        <w:tabs>
          <w:tab w:val="num" w:pos="1440"/>
        </w:tabs>
        <w:ind w:left="1440" w:hanging="720"/>
      </w:pPr>
      <w:rPr>
        <w:rFonts w:ascii="Wingdings" w:eastAsia="Times New Roman" w:hAnsi="Wingdings" w:cs="Aria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E13CCD"/>
    <w:multiLevelType w:val="singleLevel"/>
    <w:tmpl w:val="FB64C678"/>
    <w:lvl w:ilvl="0">
      <w:start w:val="1"/>
      <w:numFmt w:val="decimal"/>
      <w:lvlText w:val="%1."/>
      <w:legacy w:legacy="1" w:legacySpace="0" w:legacyIndent="1"/>
      <w:lvlJc w:val="left"/>
      <w:pPr>
        <w:ind w:left="1" w:hanging="1"/>
      </w:pPr>
      <w:rPr>
        <w:rFonts w:ascii="Arial" w:hAnsi="Arial" w:cs="Arial" w:hint="default"/>
      </w:rPr>
    </w:lvl>
  </w:abstractNum>
  <w:abstractNum w:abstractNumId="16" w15:restartNumberingAfterBreak="0">
    <w:nsid w:val="3940789C"/>
    <w:multiLevelType w:val="hybridMultilevel"/>
    <w:tmpl w:val="CDB2E158"/>
    <w:lvl w:ilvl="0" w:tplc="6C2EAF0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08380B"/>
    <w:multiLevelType w:val="hybridMultilevel"/>
    <w:tmpl w:val="CA6E87FC"/>
    <w:lvl w:ilvl="0" w:tplc="C0424F5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C764D61"/>
    <w:multiLevelType w:val="hybridMultilevel"/>
    <w:tmpl w:val="CF0C94C2"/>
    <w:lvl w:ilvl="0" w:tplc="4B8E003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138A8"/>
    <w:multiLevelType w:val="multilevel"/>
    <w:tmpl w:val="BC92CC6C"/>
    <w:lvl w:ilvl="0">
      <w:start w:val="1"/>
      <w:numFmt w:val="decimal"/>
      <w:lvlText w:val="%1."/>
      <w:legacy w:legacy="1" w:legacySpace="0" w:legacyIndent="1"/>
      <w:lvlJc w:val="left"/>
      <w:pPr>
        <w:ind w:left="241" w:hanging="1"/>
      </w:pPr>
      <w:rPr>
        <w:rFonts w:ascii="Arial" w:hAnsi="Arial" w:cs="Arial" w:hint="default"/>
      </w:rPr>
    </w:lvl>
    <w:lvl w:ilvl="1">
      <w:start w:val="1"/>
      <w:numFmt w:val="lowerLetter"/>
      <w:lvlText w:val="%2."/>
      <w:lvlJc w:val="left"/>
      <w:pPr>
        <w:tabs>
          <w:tab w:val="num" w:pos="2040"/>
        </w:tabs>
        <w:ind w:left="2040" w:hanging="360"/>
      </w:pPr>
    </w:lvl>
    <w:lvl w:ilvl="2">
      <w:start w:val="6"/>
      <w:numFmt w:val="bullet"/>
      <w:lvlText w:val=""/>
      <w:lvlJc w:val="left"/>
      <w:pPr>
        <w:tabs>
          <w:tab w:val="num" w:pos="2940"/>
        </w:tabs>
        <w:ind w:left="2940" w:hanging="360"/>
      </w:pPr>
      <w:rPr>
        <w:rFonts w:ascii="Wingdings" w:eastAsia="Times New Roman" w:hAnsi="Wingdings" w:cs="Arial" w:hint="default"/>
        <w:sz w:val="24"/>
      </w:rPr>
    </w:lvl>
    <w:lvl w:ilvl="3">
      <w:start w:val="1"/>
      <w:numFmt w:val="lowerLetter"/>
      <w:lvlText w:val="%4)"/>
      <w:lvlJc w:val="left"/>
      <w:pPr>
        <w:tabs>
          <w:tab w:val="num" w:pos="3480"/>
        </w:tabs>
        <w:ind w:left="3480" w:hanging="360"/>
      </w:pPr>
      <w:rPr>
        <w:rFonts w:hint="default"/>
      </w:r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20" w15:restartNumberingAfterBreak="0">
    <w:nsid w:val="41D83D3F"/>
    <w:multiLevelType w:val="hybridMultilevel"/>
    <w:tmpl w:val="6CF6834A"/>
    <w:lvl w:ilvl="0" w:tplc="0AAEFDD4">
      <w:start w:val="1"/>
      <w:numFmt w:val="lowerRoman"/>
      <w:lvlText w:val="%1."/>
      <w:lvlJc w:val="left"/>
      <w:pPr>
        <w:ind w:left="2820" w:hanging="720"/>
      </w:pPr>
      <w:rPr>
        <w:rFonts w:hint="default"/>
      </w:rPr>
    </w:lvl>
    <w:lvl w:ilvl="1" w:tplc="04090019">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21" w15:restartNumberingAfterBreak="0">
    <w:nsid w:val="454E7167"/>
    <w:multiLevelType w:val="hybridMultilevel"/>
    <w:tmpl w:val="29FE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45A13"/>
    <w:multiLevelType w:val="multilevel"/>
    <w:tmpl w:val="5CACC73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6CC3B4A"/>
    <w:multiLevelType w:val="hybridMultilevel"/>
    <w:tmpl w:val="781C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D43AB"/>
    <w:multiLevelType w:val="hybridMultilevel"/>
    <w:tmpl w:val="199A6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20C2A"/>
    <w:multiLevelType w:val="hybridMultilevel"/>
    <w:tmpl w:val="DA6AA818"/>
    <w:lvl w:ilvl="0" w:tplc="9E22F46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9D5F00"/>
    <w:multiLevelType w:val="multilevel"/>
    <w:tmpl w:val="6C34A0D6"/>
    <w:lvl w:ilvl="0">
      <w:start w:val="1"/>
      <w:numFmt w:val="decimal"/>
      <w:lvlText w:val="%1."/>
      <w:legacy w:legacy="1" w:legacySpace="0" w:legacyIndent="1"/>
      <w:lvlJc w:val="left"/>
      <w:pPr>
        <w:ind w:left="1" w:hanging="1"/>
      </w:pPr>
      <w:rPr>
        <w:rFonts w:ascii="Arial" w:hAnsi="Arial" w:cs="Arial" w:hint="default"/>
      </w:rPr>
    </w:lvl>
    <w:lvl w:ilvl="1">
      <w:start w:val="1"/>
      <w:numFmt w:val="lowerLetter"/>
      <w:lvlText w:val="%2."/>
      <w:lvlJc w:val="left"/>
      <w:pPr>
        <w:tabs>
          <w:tab w:val="num" w:pos="1800"/>
        </w:tabs>
        <w:ind w:left="1800" w:hanging="360"/>
      </w:pPr>
    </w:lvl>
    <w:lvl w:ilvl="2">
      <w:start w:val="6"/>
      <w:numFmt w:val="bullet"/>
      <w:lvlText w:val=""/>
      <w:lvlJc w:val="left"/>
      <w:pPr>
        <w:tabs>
          <w:tab w:val="num" w:pos="2700"/>
        </w:tabs>
        <w:ind w:left="2700" w:hanging="360"/>
      </w:pPr>
      <w:rPr>
        <w:rFonts w:ascii="Wingdings" w:eastAsia="Times New Roman" w:hAnsi="Wingdings" w:cs="Arial" w:hint="default"/>
        <w:sz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60044AE3"/>
    <w:multiLevelType w:val="hybridMultilevel"/>
    <w:tmpl w:val="B5702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72967"/>
    <w:multiLevelType w:val="hybridMultilevel"/>
    <w:tmpl w:val="61A6A44A"/>
    <w:lvl w:ilvl="0" w:tplc="7C4E1C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50769"/>
    <w:multiLevelType w:val="hybridMultilevel"/>
    <w:tmpl w:val="9470168A"/>
    <w:lvl w:ilvl="0" w:tplc="2E500698">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A91FD9"/>
    <w:multiLevelType w:val="hybridMultilevel"/>
    <w:tmpl w:val="11343504"/>
    <w:lvl w:ilvl="0" w:tplc="684248D8">
      <w:start w:val="1"/>
      <w:numFmt w:val="low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1" w15:restartNumberingAfterBreak="0">
    <w:nsid w:val="68803A7E"/>
    <w:multiLevelType w:val="hybridMultilevel"/>
    <w:tmpl w:val="7A4AC51A"/>
    <w:lvl w:ilvl="0" w:tplc="2E50069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393F38"/>
    <w:multiLevelType w:val="hybridMultilevel"/>
    <w:tmpl w:val="55FC168E"/>
    <w:lvl w:ilvl="0" w:tplc="9970FB7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506CFE"/>
    <w:multiLevelType w:val="hybridMultilevel"/>
    <w:tmpl w:val="99D85C80"/>
    <w:lvl w:ilvl="0" w:tplc="F37223C4">
      <w:start w:val="1"/>
      <w:numFmt w:val="low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07844"/>
    <w:multiLevelType w:val="hybridMultilevel"/>
    <w:tmpl w:val="7B2E3616"/>
    <w:lvl w:ilvl="0" w:tplc="393E560C">
      <w:start w:val="2"/>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35" w15:restartNumberingAfterBreak="0">
    <w:nsid w:val="7A707922"/>
    <w:multiLevelType w:val="hybridMultilevel"/>
    <w:tmpl w:val="4CCEC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76689"/>
    <w:multiLevelType w:val="hybridMultilevel"/>
    <w:tmpl w:val="EE18C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90EBA"/>
    <w:multiLevelType w:val="multilevel"/>
    <w:tmpl w:val="7A4AC51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26689172">
    <w:abstractNumId w:val="12"/>
  </w:num>
  <w:num w:numId="2" w16cid:durableId="1480150258">
    <w:abstractNumId w:val="15"/>
  </w:num>
  <w:num w:numId="3" w16cid:durableId="479420526">
    <w:abstractNumId w:val="4"/>
  </w:num>
  <w:num w:numId="4" w16cid:durableId="732236263">
    <w:abstractNumId w:val="29"/>
  </w:num>
  <w:num w:numId="5" w16cid:durableId="1879005107">
    <w:abstractNumId w:val="14"/>
  </w:num>
  <w:num w:numId="6" w16cid:durableId="902259228">
    <w:abstractNumId w:val="26"/>
  </w:num>
  <w:num w:numId="7" w16cid:durableId="1841499940">
    <w:abstractNumId w:val="31"/>
  </w:num>
  <w:num w:numId="8" w16cid:durableId="868298223">
    <w:abstractNumId w:val="37"/>
  </w:num>
  <w:num w:numId="9" w16cid:durableId="707148455">
    <w:abstractNumId w:val="7"/>
  </w:num>
  <w:num w:numId="10" w16cid:durableId="2013873244">
    <w:abstractNumId w:val="22"/>
  </w:num>
  <w:num w:numId="11" w16cid:durableId="830491409">
    <w:abstractNumId w:val="27"/>
  </w:num>
  <w:num w:numId="12" w16cid:durableId="693656856">
    <w:abstractNumId w:val="23"/>
  </w:num>
  <w:num w:numId="13" w16cid:durableId="689377153">
    <w:abstractNumId w:val="19"/>
  </w:num>
  <w:num w:numId="14" w16cid:durableId="657923131">
    <w:abstractNumId w:val="6"/>
  </w:num>
  <w:num w:numId="15" w16cid:durableId="2082603502">
    <w:abstractNumId w:val="17"/>
  </w:num>
  <w:num w:numId="16" w16cid:durableId="499733875">
    <w:abstractNumId w:val="24"/>
  </w:num>
  <w:num w:numId="17" w16cid:durableId="2109233198">
    <w:abstractNumId w:val="13"/>
  </w:num>
  <w:num w:numId="18" w16cid:durableId="15889616">
    <w:abstractNumId w:val="16"/>
  </w:num>
  <w:num w:numId="19" w16cid:durableId="1388646239">
    <w:abstractNumId w:val="20"/>
  </w:num>
  <w:num w:numId="20" w16cid:durableId="1220945900">
    <w:abstractNumId w:val="36"/>
  </w:num>
  <w:num w:numId="21" w16cid:durableId="1071269283">
    <w:abstractNumId w:val="32"/>
  </w:num>
  <w:num w:numId="22" w16cid:durableId="1011951934">
    <w:abstractNumId w:val="30"/>
  </w:num>
  <w:num w:numId="23" w16cid:durableId="911046738">
    <w:abstractNumId w:val="25"/>
  </w:num>
  <w:num w:numId="24" w16cid:durableId="1613198373">
    <w:abstractNumId w:val="3"/>
  </w:num>
  <w:num w:numId="25" w16cid:durableId="2026975039">
    <w:abstractNumId w:val="34"/>
  </w:num>
  <w:num w:numId="26" w16cid:durableId="445852048">
    <w:abstractNumId w:val="33"/>
  </w:num>
  <w:num w:numId="27" w16cid:durableId="539513133">
    <w:abstractNumId w:val="5"/>
  </w:num>
  <w:num w:numId="28" w16cid:durableId="287246966">
    <w:abstractNumId w:val="11"/>
  </w:num>
  <w:num w:numId="29" w16cid:durableId="323246679">
    <w:abstractNumId w:val="2"/>
  </w:num>
  <w:num w:numId="30" w16cid:durableId="166941322">
    <w:abstractNumId w:val="18"/>
  </w:num>
  <w:num w:numId="31" w16cid:durableId="1812599153">
    <w:abstractNumId w:val="8"/>
  </w:num>
  <w:num w:numId="32" w16cid:durableId="1218587682">
    <w:abstractNumId w:val="28"/>
  </w:num>
  <w:num w:numId="33" w16cid:durableId="46144944">
    <w:abstractNumId w:val="35"/>
  </w:num>
  <w:num w:numId="34" w16cid:durableId="460194070">
    <w:abstractNumId w:val="1"/>
  </w:num>
  <w:num w:numId="35" w16cid:durableId="1327588181">
    <w:abstractNumId w:val="10"/>
  </w:num>
  <w:num w:numId="36" w16cid:durableId="1779983129">
    <w:abstractNumId w:val="21"/>
  </w:num>
  <w:num w:numId="37" w16cid:durableId="381948341">
    <w:abstractNumId w:val="0"/>
  </w:num>
  <w:num w:numId="38" w16cid:durableId="422916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CC"/>
    <w:rsid w:val="00005BDD"/>
    <w:rsid w:val="00021C67"/>
    <w:rsid w:val="00051246"/>
    <w:rsid w:val="00055F0D"/>
    <w:rsid w:val="000615D7"/>
    <w:rsid w:val="00072E46"/>
    <w:rsid w:val="000B3778"/>
    <w:rsid w:val="000D290E"/>
    <w:rsid w:val="000E7680"/>
    <w:rsid w:val="000F1E63"/>
    <w:rsid w:val="00100FB3"/>
    <w:rsid w:val="0011498E"/>
    <w:rsid w:val="00123B7E"/>
    <w:rsid w:val="001404CA"/>
    <w:rsid w:val="00147ECC"/>
    <w:rsid w:val="0016020E"/>
    <w:rsid w:val="001B4D06"/>
    <w:rsid w:val="001E051D"/>
    <w:rsid w:val="00205BCA"/>
    <w:rsid w:val="00221050"/>
    <w:rsid w:val="00233312"/>
    <w:rsid w:val="00243084"/>
    <w:rsid w:val="002455B7"/>
    <w:rsid w:val="00254EF5"/>
    <w:rsid w:val="002620D1"/>
    <w:rsid w:val="00262A3C"/>
    <w:rsid w:val="002669F5"/>
    <w:rsid w:val="0027128D"/>
    <w:rsid w:val="002C36D4"/>
    <w:rsid w:val="00301422"/>
    <w:rsid w:val="00315A98"/>
    <w:rsid w:val="003201CD"/>
    <w:rsid w:val="003220C2"/>
    <w:rsid w:val="00325574"/>
    <w:rsid w:val="00343825"/>
    <w:rsid w:val="00343B39"/>
    <w:rsid w:val="00345758"/>
    <w:rsid w:val="003460D7"/>
    <w:rsid w:val="00346C37"/>
    <w:rsid w:val="00352068"/>
    <w:rsid w:val="00353D7E"/>
    <w:rsid w:val="00354FF7"/>
    <w:rsid w:val="00355986"/>
    <w:rsid w:val="0037023E"/>
    <w:rsid w:val="00373EBD"/>
    <w:rsid w:val="00373FF8"/>
    <w:rsid w:val="00381515"/>
    <w:rsid w:val="003B3B5A"/>
    <w:rsid w:val="003D085D"/>
    <w:rsid w:val="003D5F43"/>
    <w:rsid w:val="003E13CA"/>
    <w:rsid w:val="003F19B3"/>
    <w:rsid w:val="0042464A"/>
    <w:rsid w:val="00451B72"/>
    <w:rsid w:val="00480FF5"/>
    <w:rsid w:val="004A1971"/>
    <w:rsid w:val="004A355D"/>
    <w:rsid w:val="004C03EB"/>
    <w:rsid w:val="005158F5"/>
    <w:rsid w:val="0052743C"/>
    <w:rsid w:val="00545431"/>
    <w:rsid w:val="00552427"/>
    <w:rsid w:val="00554A8F"/>
    <w:rsid w:val="00560A00"/>
    <w:rsid w:val="005756DC"/>
    <w:rsid w:val="00592173"/>
    <w:rsid w:val="00594C0F"/>
    <w:rsid w:val="00616ABF"/>
    <w:rsid w:val="00630AA7"/>
    <w:rsid w:val="00633218"/>
    <w:rsid w:val="00635861"/>
    <w:rsid w:val="00636858"/>
    <w:rsid w:val="00650147"/>
    <w:rsid w:val="00681EC4"/>
    <w:rsid w:val="00715E99"/>
    <w:rsid w:val="00733AAB"/>
    <w:rsid w:val="0073728C"/>
    <w:rsid w:val="00737EF1"/>
    <w:rsid w:val="00787746"/>
    <w:rsid w:val="00796D88"/>
    <w:rsid w:val="007C748B"/>
    <w:rsid w:val="007C7618"/>
    <w:rsid w:val="007D33FE"/>
    <w:rsid w:val="007D548E"/>
    <w:rsid w:val="007E3AA4"/>
    <w:rsid w:val="007F2BA0"/>
    <w:rsid w:val="008127E1"/>
    <w:rsid w:val="00830A45"/>
    <w:rsid w:val="0086011B"/>
    <w:rsid w:val="00891B9C"/>
    <w:rsid w:val="008B1552"/>
    <w:rsid w:val="008B6A3C"/>
    <w:rsid w:val="008C3178"/>
    <w:rsid w:val="008C5B00"/>
    <w:rsid w:val="008E437B"/>
    <w:rsid w:val="008F6DE5"/>
    <w:rsid w:val="00905553"/>
    <w:rsid w:val="00910C36"/>
    <w:rsid w:val="00910F1D"/>
    <w:rsid w:val="0091334F"/>
    <w:rsid w:val="00922F2B"/>
    <w:rsid w:val="00940FFF"/>
    <w:rsid w:val="00975C8D"/>
    <w:rsid w:val="009808AC"/>
    <w:rsid w:val="00982730"/>
    <w:rsid w:val="00983599"/>
    <w:rsid w:val="0099112B"/>
    <w:rsid w:val="0099743C"/>
    <w:rsid w:val="009B6945"/>
    <w:rsid w:val="009D18CB"/>
    <w:rsid w:val="009D2278"/>
    <w:rsid w:val="009E3FC6"/>
    <w:rsid w:val="00A20D2D"/>
    <w:rsid w:val="00A37515"/>
    <w:rsid w:val="00A42101"/>
    <w:rsid w:val="00A4693A"/>
    <w:rsid w:val="00A53E34"/>
    <w:rsid w:val="00A5707E"/>
    <w:rsid w:val="00A745D4"/>
    <w:rsid w:val="00A74A6D"/>
    <w:rsid w:val="00A972E3"/>
    <w:rsid w:val="00AB1131"/>
    <w:rsid w:val="00AD2B58"/>
    <w:rsid w:val="00AD3528"/>
    <w:rsid w:val="00AD4DBA"/>
    <w:rsid w:val="00AD4F7B"/>
    <w:rsid w:val="00AD7053"/>
    <w:rsid w:val="00AF3D75"/>
    <w:rsid w:val="00B31948"/>
    <w:rsid w:val="00B60478"/>
    <w:rsid w:val="00B733BF"/>
    <w:rsid w:val="00B74A1C"/>
    <w:rsid w:val="00B75B1B"/>
    <w:rsid w:val="00B94925"/>
    <w:rsid w:val="00B97282"/>
    <w:rsid w:val="00BA7071"/>
    <w:rsid w:val="00BB0952"/>
    <w:rsid w:val="00BB3C27"/>
    <w:rsid w:val="00BB531E"/>
    <w:rsid w:val="00BC0BCA"/>
    <w:rsid w:val="00BD63A4"/>
    <w:rsid w:val="00BE5331"/>
    <w:rsid w:val="00BF680F"/>
    <w:rsid w:val="00C25021"/>
    <w:rsid w:val="00C42F9E"/>
    <w:rsid w:val="00C661DC"/>
    <w:rsid w:val="00C847FB"/>
    <w:rsid w:val="00C9715D"/>
    <w:rsid w:val="00CA2563"/>
    <w:rsid w:val="00CA5A8D"/>
    <w:rsid w:val="00CC3822"/>
    <w:rsid w:val="00CD6DA7"/>
    <w:rsid w:val="00CE7949"/>
    <w:rsid w:val="00CE7DD6"/>
    <w:rsid w:val="00D05333"/>
    <w:rsid w:val="00D11819"/>
    <w:rsid w:val="00D319A7"/>
    <w:rsid w:val="00D4279D"/>
    <w:rsid w:val="00D437C6"/>
    <w:rsid w:val="00DB784A"/>
    <w:rsid w:val="00DB7D6C"/>
    <w:rsid w:val="00DC1EB2"/>
    <w:rsid w:val="00DC53B7"/>
    <w:rsid w:val="00E35D93"/>
    <w:rsid w:val="00E6250A"/>
    <w:rsid w:val="00E76ECA"/>
    <w:rsid w:val="00E86E09"/>
    <w:rsid w:val="00E91DC6"/>
    <w:rsid w:val="00EA7A33"/>
    <w:rsid w:val="00EB16C4"/>
    <w:rsid w:val="00EB7586"/>
    <w:rsid w:val="00EC19C3"/>
    <w:rsid w:val="00ED184A"/>
    <w:rsid w:val="00ED3AE1"/>
    <w:rsid w:val="00EE10C4"/>
    <w:rsid w:val="00F02357"/>
    <w:rsid w:val="00F02683"/>
    <w:rsid w:val="00F11905"/>
    <w:rsid w:val="00F14695"/>
    <w:rsid w:val="00F150EB"/>
    <w:rsid w:val="00F1618E"/>
    <w:rsid w:val="00F25A68"/>
    <w:rsid w:val="00F47059"/>
    <w:rsid w:val="00F77C85"/>
    <w:rsid w:val="00F804C4"/>
    <w:rsid w:val="00F81A21"/>
    <w:rsid w:val="00F95B53"/>
    <w:rsid w:val="00FB4766"/>
    <w:rsid w:val="00FB7F1A"/>
    <w:rsid w:val="00FE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D6B8F29"/>
  <w15:docId w15:val="{D01D00EA-E7D7-4528-89C5-D9BE4714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905"/>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F11905"/>
    <w:pPr>
      <w:autoSpaceDE w:val="0"/>
      <w:autoSpaceDN w:val="0"/>
      <w:adjustRightInd w:val="0"/>
      <w:ind w:left="720"/>
    </w:pPr>
    <w:rPr>
      <w:sz w:val="24"/>
      <w:szCs w:val="24"/>
    </w:rPr>
  </w:style>
  <w:style w:type="paragraph" w:styleId="BalloonText">
    <w:name w:val="Balloon Text"/>
    <w:basedOn w:val="Normal"/>
    <w:semiHidden/>
    <w:rsid w:val="00F11905"/>
    <w:rPr>
      <w:rFonts w:ascii="Tahoma" w:hAnsi="Tahoma" w:cs="Tahoma"/>
      <w:sz w:val="16"/>
      <w:szCs w:val="16"/>
    </w:rPr>
  </w:style>
  <w:style w:type="paragraph" w:styleId="Header">
    <w:name w:val="header"/>
    <w:basedOn w:val="Normal"/>
    <w:rsid w:val="00AD2B58"/>
    <w:pPr>
      <w:tabs>
        <w:tab w:val="center" w:pos="4320"/>
        <w:tab w:val="right" w:pos="8640"/>
      </w:tabs>
    </w:pPr>
  </w:style>
  <w:style w:type="paragraph" w:styleId="Footer">
    <w:name w:val="footer"/>
    <w:basedOn w:val="Normal"/>
    <w:link w:val="FooterChar"/>
    <w:uiPriority w:val="99"/>
    <w:rsid w:val="00AD2B58"/>
    <w:pPr>
      <w:tabs>
        <w:tab w:val="center" w:pos="4320"/>
        <w:tab w:val="right" w:pos="8640"/>
      </w:tabs>
    </w:pPr>
  </w:style>
  <w:style w:type="paragraph" w:customStyle="1" w:styleId="Default">
    <w:name w:val="Default"/>
    <w:rsid w:val="00830A45"/>
    <w:pPr>
      <w:autoSpaceDE w:val="0"/>
      <w:autoSpaceDN w:val="0"/>
      <w:adjustRightInd w:val="0"/>
    </w:pPr>
    <w:rPr>
      <w:color w:val="000000"/>
      <w:sz w:val="24"/>
      <w:szCs w:val="24"/>
    </w:rPr>
  </w:style>
  <w:style w:type="character" w:styleId="Hyperlink">
    <w:name w:val="Hyperlink"/>
    <w:rsid w:val="00BE5331"/>
    <w:rPr>
      <w:color w:val="0000FF"/>
      <w:u w:val="single"/>
    </w:rPr>
  </w:style>
  <w:style w:type="paragraph" w:styleId="ListParagraph">
    <w:name w:val="List Paragraph"/>
    <w:basedOn w:val="Normal"/>
    <w:uiPriority w:val="34"/>
    <w:qFormat/>
    <w:rsid w:val="00BB3C27"/>
    <w:pPr>
      <w:ind w:left="720"/>
    </w:pPr>
  </w:style>
  <w:style w:type="character" w:styleId="FollowedHyperlink">
    <w:name w:val="FollowedHyperlink"/>
    <w:uiPriority w:val="99"/>
    <w:semiHidden/>
    <w:unhideWhenUsed/>
    <w:rsid w:val="00B31948"/>
    <w:rPr>
      <w:color w:val="800080"/>
      <w:u w:val="single"/>
    </w:rPr>
  </w:style>
  <w:style w:type="paragraph" w:styleId="List2">
    <w:name w:val="List 2"/>
    <w:basedOn w:val="Normal"/>
    <w:rsid w:val="00796D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Times New Roman TUR" w:hAnsi="Times New Roman TUR" w:cs="Times New Roman TUR"/>
      <w:b/>
      <w:bCs/>
      <w:sz w:val="24"/>
      <w:szCs w:val="24"/>
    </w:rPr>
  </w:style>
  <w:style w:type="character" w:customStyle="1" w:styleId="FooterChar">
    <w:name w:val="Footer Char"/>
    <w:basedOn w:val="DefaultParagraphFont"/>
    <w:link w:val="Footer"/>
    <w:uiPriority w:val="99"/>
    <w:rsid w:val="00A74A6D"/>
  </w:style>
  <w:style w:type="table" w:styleId="TableGrid">
    <w:name w:val="Table Grid"/>
    <w:basedOn w:val="TableNormal"/>
    <w:uiPriority w:val="39"/>
    <w:rsid w:val="00C9715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15D"/>
    <w:rPr>
      <w:color w:val="808080"/>
    </w:rPr>
  </w:style>
  <w:style w:type="character" w:customStyle="1" w:styleId="Style1">
    <w:name w:val="Style1"/>
    <w:basedOn w:val="DefaultParagraphFont"/>
    <w:uiPriority w:val="1"/>
    <w:rsid w:val="00C9715D"/>
    <w:rPr>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bruyere.org/en/researchethicsboard" TargetMode="External"/><Relationship Id="rId2" Type="http://schemas.openxmlformats.org/officeDocument/2006/relationships/hyperlink" Target="mailto:REB@bruyer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59300-04A0-4C39-B356-47CB29681E8F}">
  <ds:schemaRefs>
    <ds:schemaRef ds:uri="http://schemas.openxmlformats.org/officeDocument/2006/bibliography"/>
  </ds:schemaRefs>
</ds:datastoreItem>
</file>

<file path=customXml/itemProps2.xml><?xml version="1.0" encoding="utf-8"?>
<ds:datastoreItem xmlns:ds="http://schemas.openxmlformats.org/officeDocument/2006/customXml" ds:itemID="{A1D2B6F1-EA7B-4E79-A92C-D8182E37C748}"/>
</file>

<file path=customXml/itemProps3.xml><?xml version="1.0" encoding="utf-8"?>
<ds:datastoreItem xmlns:ds="http://schemas.openxmlformats.org/officeDocument/2006/customXml" ds:itemID="{636441B9-35E1-494F-B050-C18831A5619B}"/>
</file>

<file path=docProps/app.xml><?xml version="1.0" encoding="utf-8"?>
<Properties xmlns="http://schemas.openxmlformats.org/officeDocument/2006/extended-properties" xmlns:vt="http://schemas.openxmlformats.org/officeDocument/2006/docPropsVTypes">
  <Template>Normal</Template>
  <TotalTime>8</TotalTime>
  <Pages>4</Pages>
  <Words>1095</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SCOHS</Company>
  <LinksUpToDate>false</LinksUpToDate>
  <CharactersWithSpaces>7758</CharactersWithSpaces>
  <SharedDoc>false</SharedDoc>
  <HLinks>
    <vt:vector size="12" baseType="variant">
      <vt:variant>
        <vt:i4>2490492</vt:i4>
      </vt:variant>
      <vt:variant>
        <vt:i4>8</vt:i4>
      </vt:variant>
      <vt:variant>
        <vt:i4>0</vt:i4>
      </vt:variant>
      <vt:variant>
        <vt:i4>5</vt:i4>
      </vt:variant>
      <vt:variant>
        <vt:lpwstr>https://www.bruyere.org/en/researchethicsboard</vt:lpwstr>
      </vt:variant>
      <vt:variant>
        <vt:lpwstr/>
      </vt:variant>
      <vt:variant>
        <vt:i4>7143498</vt:i4>
      </vt:variant>
      <vt:variant>
        <vt:i4>5</vt:i4>
      </vt:variant>
      <vt:variant>
        <vt:i4>0</vt:i4>
      </vt:variant>
      <vt:variant>
        <vt:i4>5</vt:i4>
      </vt:variant>
      <vt:variant>
        <vt:lpwstr>mailto:REB@bruyere.org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SCOHS</dc:creator>
  <cp:lastModifiedBy>Kristi Wilde</cp:lastModifiedBy>
  <cp:revision>11</cp:revision>
  <cp:lastPrinted>2019-02-21T17:44:00Z</cp:lastPrinted>
  <dcterms:created xsi:type="dcterms:W3CDTF">2024-09-25T14:41:00Z</dcterms:created>
  <dcterms:modified xsi:type="dcterms:W3CDTF">2024-10-17T19:02:00Z</dcterms:modified>
</cp:coreProperties>
</file>